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582E" w14:textId="77777777" w:rsidR="002A1DF4" w:rsidRPr="00966E35" w:rsidRDefault="00966E35">
      <w:pPr>
        <w:rPr>
          <w:rFonts w:ascii="Times New Roman" w:hAnsi="Times New Roman" w:cs="Times New Roman"/>
          <w:sz w:val="28"/>
          <w:szCs w:val="28"/>
          <w:lang w:val="en-US"/>
        </w:rPr>
      </w:pPr>
      <w:r w:rsidRPr="00966E35">
        <w:rPr>
          <w:rFonts w:ascii="Times New Roman" w:hAnsi="Times New Roman" w:cs="Times New Roman"/>
          <w:sz w:val="28"/>
          <w:szCs w:val="28"/>
          <w:lang w:val="en-US"/>
        </w:rPr>
        <w:t xml:space="preserve">The Dreaming Machine / </w:t>
      </w:r>
    </w:p>
    <w:p w14:paraId="5A87AE62" w14:textId="77777777" w:rsidR="00200329" w:rsidRPr="00200329" w:rsidRDefault="00572A20" w:rsidP="00200329">
      <w:pPr>
        <w:spacing w:before="100" w:beforeAutospacing="1" w:after="100" w:afterAutospacing="1" w:line="240" w:lineRule="auto"/>
        <w:outlineLvl w:val="0"/>
        <w:rPr>
          <w:rFonts w:ascii="Times New Roman" w:eastAsia="Times New Roman" w:hAnsi="Times New Roman" w:cs="Times New Roman"/>
          <w:bCs/>
          <w:kern w:val="36"/>
          <w:sz w:val="28"/>
          <w:szCs w:val="28"/>
          <w:lang w:val="en-US" w:eastAsia="it-IT"/>
        </w:rPr>
      </w:pPr>
      <w:r w:rsidRPr="00C70952">
        <w:rPr>
          <w:rFonts w:ascii="Times New Roman" w:eastAsia="Times New Roman" w:hAnsi="Times New Roman" w:cs="Times New Roman"/>
          <w:bCs/>
          <w:i/>
          <w:kern w:val="36"/>
          <w:sz w:val="28"/>
          <w:szCs w:val="28"/>
          <w:lang w:val="en-US" w:eastAsia="it-IT"/>
        </w:rPr>
        <w:t>The</w:t>
      </w:r>
      <w:r>
        <w:rPr>
          <w:rFonts w:ascii="Times New Roman" w:eastAsia="Times New Roman" w:hAnsi="Times New Roman" w:cs="Times New Roman"/>
          <w:bCs/>
          <w:kern w:val="36"/>
          <w:sz w:val="28"/>
          <w:szCs w:val="28"/>
          <w:lang w:val="en-US" w:eastAsia="it-IT"/>
        </w:rPr>
        <w:t xml:space="preserve"> </w:t>
      </w:r>
      <w:r w:rsidRPr="00C70952">
        <w:rPr>
          <w:rFonts w:ascii="Times New Roman" w:eastAsia="Times New Roman" w:hAnsi="Times New Roman" w:cs="Times New Roman"/>
          <w:bCs/>
          <w:i/>
          <w:kern w:val="36"/>
          <w:sz w:val="28"/>
          <w:szCs w:val="28"/>
          <w:lang w:val="en-US" w:eastAsia="it-IT"/>
        </w:rPr>
        <w:t>Speculative</w:t>
      </w:r>
      <w:r>
        <w:rPr>
          <w:rFonts w:ascii="Times New Roman" w:eastAsia="Times New Roman" w:hAnsi="Times New Roman" w:cs="Times New Roman"/>
          <w:bCs/>
          <w:kern w:val="36"/>
          <w:sz w:val="28"/>
          <w:szCs w:val="28"/>
          <w:lang w:val="en-US" w:eastAsia="it-IT"/>
        </w:rPr>
        <w:t xml:space="preserve"> </w:t>
      </w:r>
      <w:r w:rsidRPr="00C70952">
        <w:rPr>
          <w:rFonts w:ascii="Times New Roman" w:eastAsia="Times New Roman" w:hAnsi="Times New Roman" w:cs="Times New Roman"/>
          <w:bCs/>
          <w:i/>
          <w:kern w:val="36"/>
          <w:sz w:val="28"/>
          <w:szCs w:val="28"/>
          <w:lang w:val="en-US" w:eastAsia="it-IT"/>
        </w:rPr>
        <w:t>Risk</w:t>
      </w:r>
      <w:r w:rsidR="00200329" w:rsidRPr="00200329">
        <w:rPr>
          <w:rFonts w:ascii="Times New Roman" w:eastAsia="Times New Roman" w:hAnsi="Times New Roman" w:cs="Times New Roman"/>
          <w:bCs/>
          <w:kern w:val="36"/>
          <w:sz w:val="28"/>
          <w:szCs w:val="28"/>
          <w:lang w:val="en-US" w:eastAsia="it-IT"/>
        </w:rPr>
        <w:t>: Camilla Boemio In</w:t>
      </w:r>
      <w:r w:rsidR="00C70952">
        <w:rPr>
          <w:rFonts w:ascii="Times New Roman" w:eastAsia="Times New Roman" w:hAnsi="Times New Roman" w:cs="Times New Roman"/>
          <w:bCs/>
          <w:kern w:val="36"/>
          <w:sz w:val="28"/>
          <w:szCs w:val="28"/>
          <w:lang w:val="en-US" w:eastAsia="it-IT"/>
        </w:rPr>
        <w:t>terviews a</w:t>
      </w:r>
      <w:r w:rsidR="00200329" w:rsidRPr="00200329">
        <w:rPr>
          <w:rFonts w:ascii="Times New Roman" w:eastAsia="Times New Roman" w:hAnsi="Times New Roman" w:cs="Times New Roman"/>
          <w:bCs/>
          <w:kern w:val="36"/>
          <w:sz w:val="28"/>
          <w:szCs w:val="28"/>
          <w:lang w:val="en-US" w:eastAsia="it-IT"/>
        </w:rPr>
        <w:t xml:space="preserve">rtist Greig </w:t>
      </w:r>
      <w:r w:rsidR="00C70952">
        <w:rPr>
          <w:rFonts w:ascii="Times New Roman" w:eastAsia="Times New Roman" w:hAnsi="Times New Roman" w:cs="Times New Roman"/>
          <w:bCs/>
          <w:kern w:val="36"/>
          <w:sz w:val="28"/>
          <w:szCs w:val="28"/>
          <w:lang w:val="en-US" w:eastAsia="it-IT"/>
        </w:rPr>
        <w:t xml:space="preserve">Burgoyne </w:t>
      </w:r>
      <w:r w:rsidR="00200329" w:rsidRPr="00200329">
        <w:rPr>
          <w:rFonts w:ascii="Times New Roman" w:eastAsia="Times New Roman" w:hAnsi="Times New Roman" w:cs="Times New Roman"/>
          <w:bCs/>
          <w:kern w:val="36"/>
          <w:sz w:val="28"/>
          <w:szCs w:val="28"/>
          <w:lang w:val="en-US" w:eastAsia="it-IT"/>
        </w:rPr>
        <w:t>about his</w:t>
      </w:r>
      <w:r w:rsidR="004764B7">
        <w:rPr>
          <w:rFonts w:ascii="Times New Roman" w:eastAsia="Times New Roman" w:hAnsi="Times New Roman" w:cs="Times New Roman"/>
          <w:bCs/>
          <w:kern w:val="36"/>
          <w:sz w:val="28"/>
          <w:szCs w:val="28"/>
          <w:lang w:val="en-US" w:eastAsia="it-IT"/>
        </w:rPr>
        <w:t xml:space="preserve"> </w:t>
      </w:r>
      <w:r w:rsidR="004764B7" w:rsidRPr="004764B7">
        <w:rPr>
          <w:rFonts w:ascii="Times New Roman" w:hAnsi="Times New Roman" w:cs="Times New Roman"/>
          <w:sz w:val="28"/>
          <w:szCs w:val="28"/>
          <w:lang w:val="en-US"/>
        </w:rPr>
        <w:t>pioneering</w:t>
      </w:r>
      <w:r w:rsidR="004764B7" w:rsidRPr="004764B7">
        <w:rPr>
          <w:lang w:val="en-US"/>
        </w:rPr>
        <w:t xml:space="preserve"> </w:t>
      </w:r>
      <w:r w:rsidR="00CF38C4">
        <w:rPr>
          <w:rFonts w:ascii="Times New Roman" w:eastAsia="Times New Roman" w:hAnsi="Times New Roman" w:cs="Times New Roman"/>
          <w:bCs/>
          <w:kern w:val="36"/>
          <w:sz w:val="28"/>
          <w:szCs w:val="28"/>
          <w:lang w:val="en-US" w:eastAsia="it-IT"/>
        </w:rPr>
        <w:t>practice and the</w:t>
      </w:r>
      <w:r w:rsidR="006A3C04">
        <w:rPr>
          <w:rFonts w:ascii="Times New Roman" w:eastAsia="Times New Roman" w:hAnsi="Times New Roman" w:cs="Times New Roman"/>
          <w:bCs/>
          <w:kern w:val="36"/>
          <w:sz w:val="28"/>
          <w:szCs w:val="28"/>
          <w:lang w:val="en-US" w:eastAsia="it-IT"/>
        </w:rPr>
        <w:t xml:space="preserve"> </w:t>
      </w:r>
      <w:r w:rsidR="008E4005">
        <w:rPr>
          <w:rFonts w:ascii="Times New Roman" w:eastAsia="Times New Roman" w:hAnsi="Times New Roman" w:cs="Times New Roman"/>
          <w:bCs/>
          <w:kern w:val="36"/>
          <w:sz w:val="28"/>
          <w:szCs w:val="28"/>
          <w:lang w:val="en-US" w:eastAsia="it-IT"/>
        </w:rPr>
        <w:t>exhibition</w:t>
      </w:r>
      <w:r w:rsidR="00200329" w:rsidRPr="00200329">
        <w:rPr>
          <w:rFonts w:ascii="Times New Roman" w:eastAsia="Times New Roman" w:hAnsi="Times New Roman" w:cs="Times New Roman"/>
          <w:bCs/>
          <w:kern w:val="36"/>
          <w:sz w:val="28"/>
          <w:szCs w:val="28"/>
          <w:lang w:val="en-US" w:eastAsia="it-IT"/>
        </w:rPr>
        <w:t xml:space="preserve"> at the Galleria Bruno </w:t>
      </w:r>
      <w:proofErr w:type="spellStart"/>
      <w:r w:rsidR="00200329" w:rsidRPr="00200329">
        <w:rPr>
          <w:rFonts w:ascii="Times New Roman" w:eastAsia="Times New Roman" w:hAnsi="Times New Roman" w:cs="Times New Roman"/>
          <w:bCs/>
          <w:kern w:val="36"/>
          <w:sz w:val="28"/>
          <w:szCs w:val="28"/>
          <w:lang w:val="en-US" w:eastAsia="it-IT"/>
        </w:rPr>
        <w:t>Lisi</w:t>
      </w:r>
      <w:proofErr w:type="spellEnd"/>
      <w:r w:rsidR="00200329" w:rsidRPr="00200329">
        <w:rPr>
          <w:rFonts w:ascii="Times New Roman" w:eastAsia="Times New Roman" w:hAnsi="Times New Roman" w:cs="Times New Roman"/>
          <w:bCs/>
          <w:kern w:val="36"/>
          <w:sz w:val="28"/>
          <w:szCs w:val="28"/>
          <w:lang w:val="en-US" w:eastAsia="it-IT"/>
        </w:rPr>
        <w:t xml:space="preserve"> in Rome</w:t>
      </w:r>
    </w:p>
    <w:p w14:paraId="2239D5FF" w14:textId="77777777" w:rsidR="00966E35" w:rsidRPr="00572A20" w:rsidRDefault="002D1B07">
      <w:pPr>
        <w:rPr>
          <w:rFonts w:ascii="Times New Roman" w:hAnsi="Times New Roman" w:cs="Times New Roman"/>
          <w:sz w:val="28"/>
          <w:szCs w:val="28"/>
          <w:lang w:val="en-US"/>
        </w:rPr>
      </w:pPr>
      <w:r>
        <w:rPr>
          <w:rStyle w:val="color15"/>
          <w:rFonts w:ascii="Times New Roman" w:hAnsi="Times New Roman" w:cs="Times New Roman"/>
          <w:sz w:val="28"/>
          <w:szCs w:val="28"/>
          <w:lang w:val="en-US"/>
        </w:rPr>
        <w:t>“</w:t>
      </w:r>
      <w:r w:rsidR="00572A20" w:rsidRPr="00572A20">
        <w:rPr>
          <w:rStyle w:val="color15"/>
          <w:rFonts w:ascii="Times New Roman" w:hAnsi="Times New Roman" w:cs="Times New Roman"/>
          <w:sz w:val="28"/>
          <w:szCs w:val="28"/>
          <w:lang w:val="en-US"/>
        </w:rPr>
        <w:t xml:space="preserve">Burgoyne unites materials often sourced in and around the proximity of the site each project takes place within, alongside process-led, </w:t>
      </w:r>
      <w:proofErr w:type="gramStart"/>
      <w:r w:rsidR="00572A20" w:rsidRPr="00572A20">
        <w:rPr>
          <w:rStyle w:val="color15"/>
          <w:rFonts w:ascii="Times New Roman" w:hAnsi="Times New Roman" w:cs="Times New Roman"/>
          <w:sz w:val="28"/>
          <w:szCs w:val="28"/>
          <w:lang w:val="en-US"/>
        </w:rPr>
        <w:t>rule based</w:t>
      </w:r>
      <w:proofErr w:type="gramEnd"/>
      <w:r w:rsidR="00572A20" w:rsidRPr="00572A20">
        <w:rPr>
          <w:rStyle w:val="color15"/>
          <w:rFonts w:ascii="Times New Roman" w:hAnsi="Times New Roman" w:cs="Times New Roman"/>
          <w:sz w:val="28"/>
          <w:szCs w:val="28"/>
          <w:lang w:val="en-US"/>
        </w:rPr>
        <w:t xml:space="preserve"> strategies. Theoretical frameworks specific to phenomenology, literary structures around the fragment, and dilemmas about space found in modern Russian fiction also inform that evolution. He immerses in concepts of play and the speculative, that are ultimately driven by curiosity and risk, that often conclude with a de/materiality of the precarious, akin to the pathetic. Taking the anomalies of the space, he seeks to test, measure or expand the paradoxes of body/site relations with regard to space and our experience in it, of it and alongside it.</w:t>
      </w:r>
      <w:r>
        <w:rPr>
          <w:rStyle w:val="color15"/>
          <w:rFonts w:ascii="Times New Roman" w:hAnsi="Times New Roman" w:cs="Times New Roman"/>
          <w:sz w:val="28"/>
          <w:szCs w:val="28"/>
          <w:lang w:val="en-US"/>
        </w:rPr>
        <w:t>”</w:t>
      </w:r>
    </w:p>
    <w:p w14:paraId="1FD35CCC" w14:textId="77777777" w:rsidR="00966E35" w:rsidRDefault="00966E35">
      <w:pPr>
        <w:rPr>
          <w:rFonts w:ascii="Times New Roman" w:hAnsi="Times New Roman" w:cs="Times New Roman"/>
          <w:sz w:val="28"/>
          <w:szCs w:val="28"/>
          <w:lang w:val="en-US"/>
        </w:rPr>
      </w:pPr>
    </w:p>
    <w:p w14:paraId="0A9BCAB1" w14:textId="7C28862D" w:rsidR="003239E8" w:rsidRPr="006102B3" w:rsidRDefault="00093E54" w:rsidP="0035271C">
      <w:pPr>
        <w:pStyle w:val="NormalWeb"/>
        <w:numPr>
          <w:ilvl w:val="0"/>
          <w:numId w:val="1"/>
        </w:numPr>
        <w:rPr>
          <w:rStyle w:val="Strong"/>
          <w:bCs w:val="0"/>
          <w:sz w:val="28"/>
          <w:szCs w:val="28"/>
          <w:lang w:val="en-US"/>
        </w:rPr>
      </w:pPr>
      <w:r w:rsidRPr="00B837D7">
        <w:rPr>
          <w:rStyle w:val="Strong"/>
          <w:b w:val="0"/>
          <w:sz w:val="28"/>
          <w:szCs w:val="28"/>
          <w:lang w:val="en-US"/>
        </w:rPr>
        <w:t>How do you start a performative project and what are your cultural influences?</w:t>
      </w:r>
    </w:p>
    <w:p w14:paraId="39B0576C" w14:textId="5B528D81" w:rsidR="006102B3" w:rsidRPr="0035271C" w:rsidRDefault="006102B3" w:rsidP="006102B3">
      <w:pPr>
        <w:pStyle w:val="NormalWeb"/>
        <w:ind w:left="720"/>
        <w:rPr>
          <w:b/>
          <w:sz w:val="28"/>
          <w:szCs w:val="28"/>
          <w:lang w:val="en-US"/>
        </w:rPr>
      </w:pPr>
      <w:r>
        <w:rPr>
          <w:rStyle w:val="Strong"/>
          <w:b w:val="0"/>
          <w:sz w:val="28"/>
          <w:szCs w:val="28"/>
          <w:lang w:val="en-US"/>
        </w:rPr>
        <w:t xml:space="preserve">On many occasions it’s an immersion in the role of play and speculation. This applies to materials, and </w:t>
      </w:r>
      <w:r w:rsidR="00ED0B3B">
        <w:rPr>
          <w:rStyle w:val="Strong"/>
          <w:b w:val="0"/>
          <w:sz w:val="28"/>
          <w:szCs w:val="28"/>
          <w:lang w:val="en-US"/>
        </w:rPr>
        <w:t xml:space="preserve">an </w:t>
      </w:r>
      <w:r>
        <w:rPr>
          <w:rStyle w:val="Strong"/>
          <w:b w:val="0"/>
          <w:sz w:val="28"/>
          <w:szCs w:val="28"/>
          <w:lang w:val="en-US"/>
        </w:rPr>
        <w:t>ongoing criticality around phenomenology that informs the work in the form of embodiment</w:t>
      </w:r>
      <w:r w:rsidR="00ED0B3B">
        <w:rPr>
          <w:rStyle w:val="Strong"/>
          <w:b w:val="0"/>
          <w:sz w:val="28"/>
          <w:szCs w:val="28"/>
          <w:lang w:val="en-US"/>
        </w:rPr>
        <w:t xml:space="preserve"> and</w:t>
      </w:r>
      <w:r>
        <w:rPr>
          <w:rStyle w:val="Strong"/>
          <w:b w:val="0"/>
          <w:sz w:val="28"/>
          <w:szCs w:val="28"/>
          <w:lang w:val="en-US"/>
        </w:rPr>
        <w:t xml:space="preserve"> the paradoxes revealed in the dialogue between body and space.</w:t>
      </w:r>
      <w:r>
        <w:rPr>
          <w:b/>
          <w:sz w:val="28"/>
          <w:szCs w:val="28"/>
          <w:lang w:val="en-US"/>
        </w:rPr>
        <w:t xml:space="preserve"> </w:t>
      </w:r>
      <w:r>
        <w:rPr>
          <w:rStyle w:val="Strong"/>
          <w:b w:val="0"/>
          <w:sz w:val="28"/>
          <w:szCs w:val="28"/>
          <w:lang w:val="en-US"/>
        </w:rPr>
        <w:t>Only by being open and contingent about what the context or aims of the project are, and what aspects I am drawn to respond to</w:t>
      </w:r>
      <w:r w:rsidR="00ED0B3B">
        <w:rPr>
          <w:rStyle w:val="Strong"/>
          <w:b w:val="0"/>
          <w:sz w:val="28"/>
          <w:szCs w:val="28"/>
          <w:lang w:val="en-US"/>
        </w:rPr>
        <w:t>, does the work evolve</w:t>
      </w:r>
      <w:r>
        <w:rPr>
          <w:rStyle w:val="Strong"/>
          <w:b w:val="0"/>
          <w:sz w:val="28"/>
          <w:szCs w:val="28"/>
          <w:lang w:val="en-US"/>
        </w:rPr>
        <w:t xml:space="preserve">. </w:t>
      </w:r>
    </w:p>
    <w:p w14:paraId="15BB8DD8" w14:textId="2A675F87" w:rsidR="004764B7" w:rsidRDefault="005F3530" w:rsidP="00C647FB">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Can you introduce </w:t>
      </w:r>
      <w:r w:rsidR="00C028D5">
        <w:rPr>
          <w:rFonts w:ascii="Times New Roman" w:hAnsi="Times New Roman" w:cs="Times New Roman"/>
          <w:sz w:val="28"/>
          <w:szCs w:val="28"/>
          <w:lang w:val="en-US"/>
        </w:rPr>
        <w:t xml:space="preserve">us </w:t>
      </w:r>
      <w:r w:rsidR="004764B7" w:rsidRPr="004764B7">
        <w:rPr>
          <w:rFonts w:ascii="Times New Roman" w:hAnsi="Times New Roman" w:cs="Times New Roman"/>
          <w:sz w:val="28"/>
          <w:szCs w:val="28"/>
          <w:lang w:val="en-US"/>
        </w:rPr>
        <w:t>to your methodology? The drawing can act as a performative tool. Can you introduce us to how you use it, please?</w:t>
      </w:r>
    </w:p>
    <w:p w14:paraId="6B780516" w14:textId="77777777" w:rsidR="00DE205F" w:rsidRDefault="00DE205F" w:rsidP="006102B3">
      <w:pPr>
        <w:pStyle w:val="ListParagraph"/>
        <w:rPr>
          <w:rFonts w:ascii="Times New Roman" w:hAnsi="Times New Roman" w:cs="Times New Roman"/>
          <w:sz w:val="28"/>
          <w:szCs w:val="28"/>
          <w:lang w:val="en-US"/>
        </w:rPr>
      </w:pPr>
    </w:p>
    <w:p w14:paraId="7FE6405A" w14:textId="0F083466" w:rsidR="00DE205F" w:rsidRDefault="006102B3" w:rsidP="00DE205F">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The ways in which I seek to develop a work as I have said center around not forcing a work to happen but </w:t>
      </w:r>
      <w:r w:rsidR="00DE205F">
        <w:rPr>
          <w:rFonts w:ascii="Times New Roman" w:hAnsi="Times New Roman" w:cs="Times New Roman"/>
          <w:sz w:val="28"/>
          <w:szCs w:val="28"/>
          <w:lang w:val="en-US"/>
        </w:rPr>
        <w:t>instead,</w:t>
      </w:r>
      <w:r>
        <w:rPr>
          <w:rFonts w:ascii="Times New Roman" w:hAnsi="Times New Roman" w:cs="Times New Roman"/>
          <w:sz w:val="28"/>
          <w:szCs w:val="28"/>
          <w:lang w:val="en-US"/>
        </w:rPr>
        <w:t xml:space="preserve"> </w:t>
      </w:r>
      <w:r w:rsidR="00DE205F">
        <w:rPr>
          <w:rFonts w:ascii="Times New Roman" w:hAnsi="Times New Roman" w:cs="Times New Roman"/>
          <w:sz w:val="28"/>
          <w:szCs w:val="28"/>
          <w:lang w:val="en-US"/>
        </w:rPr>
        <w:t>to play, be curious and speculative.</w:t>
      </w:r>
      <w:r w:rsidR="00DE205F" w:rsidRPr="00DE205F">
        <w:rPr>
          <w:rFonts w:ascii="Times New Roman" w:hAnsi="Times New Roman" w:cs="Times New Roman"/>
          <w:sz w:val="28"/>
          <w:szCs w:val="28"/>
          <w:lang w:val="en-US"/>
        </w:rPr>
        <w:t xml:space="preserve"> The performance is between a thing and an event. This comes out of rules I set to both bring structure but also remove any sense of the emotive or instinctual in the evolution or realisation of the resulting work.</w:t>
      </w:r>
      <w:r w:rsidR="00DE205F">
        <w:rPr>
          <w:rFonts w:ascii="Times New Roman" w:hAnsi="Times New Roman" w:cs="Times New Roman"/>
          <w:sz w:val="28"/>
          <w:szCs w:val="28"/>
          <w:lang w:val="en-US"/>
        </w:rPr>
        <w:t xml:space="preserve"> </w:t>
      </w:r>
      <w:r w:rsidR="00DE205F" w:rsidRPr="00ED0B3B">
        <w:rPr>
          <w:rFonts w:ascii="Times New Roman" w:hAnsi="Times New Roman" w:cs="Times New Roman"/>
          <w:i/>
          <w:iCs/>
          <w:sz w:val="28"/>
          <w:szCs w:val="28"/>
          <w:lang w:val="en-US"/>
        </w:rPr>
        <w:t>Feeling</w:t>
      </w:r>
      <w:r w:rsidR="00DE205F">
        <w:rPr>
          <w:rFonts w:ascii="Times New Roman" w:hAnsi="Times New Roman" w:cs="Times New Roman"/>
          <w:sz w:val="28"/>
          <w:szCs w:val="28"/>
          <w:lang w:val="en-US"/>
        </w:rPr>
        <w:t xml:space="preserve"> has no place in the development of the work, instead it’s a wrestling of an informed knowledge base with a desire to be surprised.</w:t>
      </w:r>
    </w:p>
    <w:p w14:paraId="3DD26E30" w14:textId="25E73C4C" w:rsidR="006102B3" w:rsidRPr="00DE205F" w:rsidRDefault="00DE205F" w:rsidP="00DE205F">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As such the</w:t>
      </w:r>
      <w:r w:rsidRPr="00DE205F">
        <w:rPr>
          <w:rFonts w:ascii="Times New Roman" w:hAnsi="Times New Roman" w:cs="Times New Roman"/>
          <w:sz w:val="28"/>
          <w:szCs w:val="28"/>
          <w:lang w:val="en-US"/>
        </w:rPr>
        <w:t xml:space="preserve"> work ‘works’ </w:t>
      </w:r>
      <w:r>
        <w:rPr>
          <w:rFonts w:ascii="Times New Roman" w:hAnsi="Times New Roman" w:cs="Times New Roman"/>
          <w:sz w:val="28"/>
          <w:szCs w:val="28"/>
          <w:lang w:val="en-US"/>
        </w:rPr>
        <w:t xml:space="preserve">when </w:t>
      </w:r>
      <w:r w:rsidRPr="00DE205F">
        <w:rPr>
          <w:rFonts w:ascii="Times New Roman" w:hAnsi="Times New Roman" w:cs="Times New Roman"/>
          <w:sz w:val="28"/>
          <w:szCs w:val="28"/>
          <w:lang w:val="en-US"/>
        </w:rPr>
        <w:t>a ‘clearing’ as Heidegger would call</w:t>
      </w:r>
      <w:r>
        <w:rPr>
          <w:rFonts w:ascii="Times New Roman" w:hAnsi="Times New Roman" w:cs="Times New Roman"/>
          <w:sz w:val="28"/>
          <w:szCs w:val="28"/>
          <w:lang w:val="en-US"/>
        </w:rPr>
        <w:t xml:space="preserve"> it, manifests</w:t>
      </w:r>
      <w:r w:rsidRPr="00DE205F">
        <w:rPr>
          <w:rFonts w:ascii="Times New Roman" w:hAnsi="Times New Roman" w:cs="Times New Roman"/>
          <w:sz w:val="28"/>
          <w:szCs w:val="28"/>
          <w:lang w:val="en-US"/>
        </w:rPr>
        <w:t>.</w:t>
      </w:r>
      <w:r>
        <w:rPr>
          <w:rFonts w:ascii="Times New Roman" w:hAnsi="Times New Roman" w:cs="Times New Roman"/>
          <w:sz w:val="28"/>
          <w:szCs w:val="28"/>
          <w:lang w:val="en-US"/>
        </w:rPr>
        <w:t xml:space="preserve"> This is a situation of revelation and concealment.</w:t>
      </w:r>
    </w:p>
    <w:p w14:paraId="3CC2FE76" w14:textId="5B6D58D2" w:rsidR="00DE205F" w:rsidRDefault="00DE205F" w:rsidP="006102B3">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Many of the works </w:t>
      </w:r>
      <w:r w:rsidR="00C028D5">
        <w:rPr>
          <w:rFonts w:ascii="Times New Roman" w:hAnsi="Times New Roman" w:cs="Times New Roman"/>
          <w:sz w:val="28"/>
          <w:szCs w:val="28"/>
          <w:lang w:val="en-US"/>
        </w:rPr>
        <w:t xml:space="preserve">seek to </w:t>
      </w:r>
      <w:r>
        <w:rPr>
          <w:rFonts w:ascii="Times New Roman" w:hAnsi="Times New Roman" w:cs="Times New Roman"/>
          <w:sz w:val="28"/>
          <w:szCs w:val="28"/>
          <w:lang w:val="en-US"/>
        </w:rPr>
        <w:t xml:space="preserve">probe and radically contest </w:t>
      </w:r>
      <w:r w:rsidR="00C028D5">
        <w:rPr>
          <w:rFonts w:ascii="Times New Roman" w:hAnsi="Times New Roman" w:cs="Times New Roman"/>
          <w:sz w:val="28"/>
          <w:szCs w:val="28"/>
          <w:lang w:val="en-US"/>
        </w:rPr>
        <w:t xml:space="preserve">these </w:t>
      </w:r>
      <w:r>
        <w:rPr>
          <w:rFonts w:ascii="Times New Roman" w:hAnsi="Times New Roman" w:cs="Times New Roman"/>
          <w:sz w:val="28"/>
          <w:szCs w:val="28"/>
          <w:lang w:val="en-US"/>
        </w:rPr>
        <w:t xml:space="preserve">conceptual frameworks </w:t>
      </w:r>
      <w:r w:rsidR="00C028D5">
        <w:rPr>
          <w:rFonts w:ascii="Times New Roman" w:hAnsi="Times New Roman" w:cs="Times New Roman"/>
          <w:sz w:val="28"/>
          <w:szCs w:val="28"/>
          <w:lang w:val="en-US"/>
        </w:rPr>
        <w:t xml:space="preserve">notably in regard to </w:t>
      </w:r>
      <w:r>
        <w:rPr>
          <w:rFonts w:ascii="Times New Roman" w:hAnsi="Times New Roman" w:cs="Times New Roman"/>
          <w:sz w:val="28"/>
          <w:szCs w:val="28"/>
          <w:lang w:val="en-US"/>
        </w:rPr>
        <w:t xml:space="preserve">around drawing.  </w:t>
      </w:r>
      <w:r w:rsidR="003E5C41">
        <w:rPr>
          <w:rFonts w:ascii="Times New Roman" w:hAnsi="Times New Roman" w:cs="Times New Roman"/>
          <w:sz w:val="28"/>
          <w:szCs w:val="28"/>
          <w:lang w:val="en-US"/>
        </w:rPr>
        <w:t>Numerous</w:t>
      </w:r>
      <w:r>
        <w:rPr>
          <w:rFonts w:ascii="Times New Roman" w:hAnsi="Times New Roman" w:cs="Times New Roman"/>
          <w:sz w:val="28"/>
          <w:szCs w:val="28"/>
          <w:lang w:val="en-US"/>
        </w:rPr>
        <w:t xml:space="preserve"> </w:t>
      </w:r>
      <w:r w:rsidR="003E5C41">
        <w:rPr>
          <w:rFonts w:ascii="Times New Roman" w:hAnsi="Times New Roman" w:cs="Times New Roman"/>
          <w:sz w:val="28"/>
          <w:szCs w:val="28"/>
          <w:lang w:val="en-US"/>
        </w:rPr>
        <w:t xml:space="preserve">strategies around how we measure space e.g. ‘Spaceman’ in 2020 for Bochum Kunsthallen; the </w:t>
      </w:r>
      <w:r w:rsidR="003E5C41">
        <w:rPr>
          <w:rFonts w:ascii="Times New Roman" w:hAnsi="Times New Roman" w:cs="Times New Roman"/>
          <w:sz w:val="28"/>
          <w:szCs w:val="28"/>
          <w:lang w:val="en-US"/>
        </w:rPr>
        <w:lastRenderedPageBreak/>
        <w:t>role of exterior and what we see versus what we sense , as Merleau-Ponty called it ‘ a surface of inexhaustible depth’ as in a current works such as ‘Frame ‘2021</w:t>
      </w:r>
      <w:r w:rsidR="00C028D5">
        <w:rPr>
          <w:rFonts w:ascii="Times New Roman" w:hAnsi="Times New Roman" w:cs="Times New Roman"/>
          <w:sz w:val="28"/>
          <w:szCs w:val="28"/>
          <w:lang w:val="en-US"/>
        </w:rPr>
        <w:t>, ‘See’ 2021 or</w:t>
      </w:r>
      <w:r w:rsidR="003E5C41">
        <w:rPr>
          <w:rFonts w:ascii="Times New Roman" w:hAnsi="Times New Roman" w:cs="Times New Roman"/>
          <w:sz w:val="28"/>
          <w:szCs w:val="28"/>
          <w:lang w:val="en-US"/>
        </w:rPr>
        <w:t xml:space="preserve"> ‘Inside drawing’ 2021</w:t>
      </w:r>
      <w:r w:rsidR="00C028D5">
        <w:rPr>
          <w:rFonts w:ascii="Times New Roman" w:hAnsi="Times New Roman" w:cs="Times New Roman"/>
          <w:sz w:val="28"/>
          <w:szCs w:val="28"/>
          <w:lang w:val="en-US"/>
        </w:rPr>
        <w:t>.</w:t>
      </w:r>
      <w:r w:rsidR="003E5C41">
        <w:rPr>
          <w:rFonts w:ascii="Times New Roman" w:hAnsi="Times New Roman" w:cs="Times New Roman"/>
          <w:sz w:val="28"/>
          <w:szCs w:val="28"/>
          <w:lang w:val="en-US"/>
        </w:rPr>
        <w:t xml:space="preserve"> </w:t>
      </w:r>
      <w:r w:rsidR="00C028D5">
        <w:rPr>
          <w:rFonts w:ascii="Times New Roman" w:hAnsi="Times New Roman" w:cs="Times New Roman"/>
          <w:sz w:val="28"/>
          <w:szCs w:val="28"/>
          <w:lang w:val="en-US"/>
        </w:rPr>
        <w:t>T</w:t>
      </w:r>
      <w:r w:rsidR="003E5C41">
        <w:rPr>
          <w:rFonts w:ascii="Times New Roman" w:hAnsi="Times New Roman" w:cs="Times New Roman"/>
          <w:sz w:val="28"/>
          <w:szCs w:val="28"/>
          <w:lang w:val="en-US"/>
        </w:rPr>
        <w:t xml:space="preserve">he </w:t>
      </w:r>
      <w:r w:rsidR="00C028D5">
        <w:rPr>
          <w:rFonts w:ascii="Times New Roman" w:hAnsi="Times New Roman" w:cs="Times New Roman"/>
          <w:sz w:val="28"/>
          <w:szCs w:val="28"/>
          <w:lang w:val="en-US"/>
        </w:rPr>
        <w:t xml:space="preserve">role </w:t>
      </w:r>
      <w:r w:rsidR="003E5C41">
        <w:rPr>
          <w:rFonts w:ascii="Times New Roman" w:hAnsi="Times New Roman" w:cs="Times New Roman"/>
          <w:sz w:val="28"/>
          <w:szCs w:val="28"/>
          <w:lang w:val="en-US"/>
        </w:rPr>
        <w:t xml:space="preserve">of positions and viewpoint, the idea of drawing beyond the flat surface as in ‘Beachballs’ 2019 for Hickster Projects in Italy. Drawing </w:t>
      </w:r>
      <w:r w:rsidR="00ED0B3B">
        <w:rPr>
          <w:rFonts w:ascii="Times New Roman" w:hAnsi="Times New Roman" w:cs="Times New Roman"/>
          <w:sz w:val="28"/>
          <w:szCs w:val="28"/>
          <w:lang w:val="en-US"/>
        </w:rPr>
        <w:t xml:space="preserve">thus </w:t>
      </w:r>
      <w:r w:rsidR="003E5C41">
        <w:rPr>
          <w:rFonts w:ascii="Times New Roman" w:hAnsi="Times New Roman" w:cs="Times New Roman"/>
          <w:sz w:val="28"/>
          <w:szCs w:val="28"/>
          <w:lang w:val="en-US"/>
        </w:rPr>
        <w:t xml:space="preserve">is </w:t>
      </w:r>
      <w:r w:rsidR="00ED0B3B">
        <w:rPr>
          <w:rFonts w:ascii="Times New Roman" w:hAnsi="Times New Roman" w:cs="Times New Roman"/>
          <w:sz w:val="28"/>
          <w:szCs w:val="28"/>
          <w:lang w:val="en-US"/>
        </w:rPr>
        <w:t xml:space="preserve">an act of </w:t>
      </w:r>
      <w:r w:rsidR="003E5C41">
        <w:rPr>
          <w:rFonts w:ascii="Times New Roman" w:hAnsi="Times New Roman" w:cs="Times New Roman"/>
          <w:sz w:val="28"/>
          <w:szCs w:val="28"/>
          <w:lang w:val="en-US"/>
        </w:rPr>
        <w:t>embodiment, but it also is overflowing with paradoxes.</w:t>
      </w:r>
      <w:r>
        <w:rPr>
          <w:rFonts w:ascii="Times New Roman" w:hAnsi="Times New Roman" w:cs="Times New Roman"/>
          <w:sz w:val="28"/>
          <w:szCs w:val="28"/>
          <w:lang w:val="en-US"/>
        </w:rPr>
        <w:t xml:space="preserve"> </w:t>
      </w:r>
    </w:p>
    <w:p w14:paraId="573D4B05" w14:textId="0CF552D3" w:rsidR="0017064D" w:rsidRDefault="00606F9D" w:rsidP="00C647FB">
      <w:pPr>
        <w:pStyle w:val="ListParagraph"/>
        <w:numPr>
          <w:ilvl w:val="0"/>
          <w:numId w:val="1"/>
        </w:numPr>
        <w:rPr>
          <w:rFonts w:ascii="Times New Roman" w:hAnsi="Times New Roman" w:cs="Times New Roman"/>
          <w:sz w:val="28"/>
          <w:szCs w:val="28"/>
          <w:lang w:val="en-US"/>
        </w:rPr>
      </w:pPr>
      <w:r w:rsidRPr="00606F9D">
        <w:rPr>
          <w:rFonts w:ascii="Times New Roman" w:hAnsi="Times New Roman" w:cs="Times New Roman"/>
          <w:sz w:val="28"/>
          <w:szCs w:val="28"/>
          <w:lang w:val="en-US"/>
        </w:rPr>
        <w:t>How proposing new dialogues that seek to generate a condition of becoming, an</w:t>
      </w:r>
      <w:r w:rsidR="003E5C41">
        <w:rPr>
          <w:rFonts w:ascii="Times New Roman" w:hAnsi="Times New Roman" w:cs="Times New Roman"/>
          <w:sz w:val="28"/>
          <w:szCs w:val="28"/>
          <w:lang w:val="en-US"/>
        </w:rPr>
        <w:t>d</w:t>
      </w:r>
      <w:r w:rsidRPr="00606F9D">
        <w:rPr>
          <w:rFonts w:ascii="Times New Roman" w:hAnsi="Times New Roman" w:cs="Times New Roman"/>
          <w:sz w:val="28"/>
          <w:szCs w:val="28"/>
          <w:lang w:val="en-US"/>
        </w:rPr>
        <w:t xml:space="preserve"> grafting of an aesthetical grammar language in a </w:t>
      </w:r>
      <w:r w:rsidR="00BC00EE">
        <w:rPr>
          <w:rFonts w:ascii="Times New Roman" w:hAnsi="Times New Roman" w:cs="Times New Roman"/>
          <w:sz w:val="28"/>
          <w:szCs w:val="28"/>
          <w:lang w:val="en-US"/>
        </w:rPr>
        <w:t xml:space="preserve">fluid </w:t>
      </w:r>
      <w:r w:rsidRPr="00606F9D">
        <w:rPr>
          <w:rFonts w:ascii="Times New Roman" w:hAnsi="Times New Roman" w:cs="Times New Roman"/>
          <w:sz w:val="28"/>
          <w:szCs w:val="28"/>
          <w:lang w:val="en-US"/>
        </w:rPr>
        <w:t>extension?</w:t>
      </w:r>
    </w:p>
    <w:p w14:paraId="11AE1797" w14:textId="77777777" w:rsidR="00ED0B3B" w:rsidRDefault="00ED0B3B" w:rsidP="00C028D5">
      <w:pPr>
        <w:pStyle w:val="ListParagraph"/>
        <w:rPr>
          <w:rFonts w:ascii="Times New Roman" w:hAnsi="Times New Roman" w:cs="Times New Roman"/>
          <w:sz w:val="28"/>
          <w:szCs w:val="28"/>
          <w:lang w:val="en-US"/>
        </w:rPr>
      </w:pPr>
    </w:p>
    <w:p w14:paraId="1ED1D9E9" w14:textId="77777777" w:rsidR="00C028D5" w:rsidRDefault="003E5C41" w:rsidP="003E5C41">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Drawing and performativity is an elastic process of advancing and retreating. </w:t>
      </w:r>
      <w:r w:rsidR="00C028D5">
        <w:rPr>
          <w:rFonts w:ascii="Times New Roman" w:hAnsi="Times New Roman" w:cs="Times New Roman"/>
          <w:sz w:val="28"/>
          <w:szCs w:val="28"/>
          <w:lang w:val="en-US"/>
        </w:rPr>
        <w:t>This is e</w:t>
      </w:r>
      <w:r>
        <w:rPr>
          <w:rFonts w:ascii="Times New Roman" w:hAnsi="Times New Roman" w:cs="Times New Roman"/>
          <w:sz w:val="28"/>
          <w:szCs w:val="28"/>
          <w:lang w:val="en-US"/>
        </w:rPr>
        <w:t>xpansion and contraction</w:t>
      </w:r>
      <w:r w:rsidR="00C028D5">
        <w:rPr>
          <w:rFonts w:ascii="Times New Roman" w:hAnsi="Times New Roman" w:cs="Times New Roman"/>
          <w:sz w:val="28"/>
          <w:szCs w:val="28"/>
          <w:lang w:val="en-US"/>
        </w:rPr>
        <w:t>,</w:t>
      </w:r>
      <w:r>
        <w:rPr>
          <w:rFonts w:ascii="Times New Roman" w:hAnsi="Times New Roman" w:cs="Times New Roman"/>
          <w:sz w:val="28"/>
          <w:szCs w:val="28"/>
          <w:lang w:val="en-US"/>
        </w:rPr>
        <w:t xml:space="preserve"> both </w:t>
      </w:r>
      <w:r w:rsidR="00C028D5">
        <w:rPr>
          <w:rFonts w:ascii="Times New Roman" w:hAnsi="Times New Roman" w:cs="Times New Roman"/>
          <w:sz w:val="28"/>
          <w:szCs w:val="28"/>
          <w:lang w:val="en-US"/>
        </w:rPr>
        <w:t xml:space="preserve">of a </w:t>
      </w:r>
      <w:r>
        <w:rPr>
          <w:rFonts w:ascii="Times New Roman" w:hAnsi="Times New Roman" w:cs="Times New Roman"/>
          <w:sz w:val="28"/>
          <w:szCs w:val="28"/>
          <w:lang w:val="en-US"/>
        </w:rPr>
        <w:t xml:space="preserve">conceptual field that is drawing and the actions or rules I bring to the work. </w:t>
      </w:r>
      <w:r w:rsidR="00C028D5">
        <w:rPr>
          <w:rFonts w:ascii="Times New Roman" w:hAnsi="Times New Roman" w:cs="Times New Roman"/>
          <w:sz w:val="28"/>
          <w:szCs w:val="28"/>
          <w:lang w:val="en-US"/>
        </w:rPr>
        <w:t>A</w:t>
      </w:r>
      <w:r>
        <w:rPr>
          <w:rFonts w:ascii="Times New Roman" w:hAnsi="Times New Roman" w:cs="Times New Roman"/>
          <w:sz w:val="28"/>
          <w:szCs w:val="28"/>
          <w:lang w:val="en-US"/>
        </w:rPr>
        <w:t xml:space="preserve"> fluidity based around </w:t>
      </w:r>
      <w:r w:rsidR="00ED0B3B">
        <w:rPr>
          <w:rFonts w:ascii="Times New Roman" w:hAnsi="Times New Roman" w:cs="Times New Roman"/>
          <w:sz w:val="28"/>
          <w:szCs w:val="28"/>
          <w:lang w:val="en-US"/>
        </w:rPr>
        <w:t xml:space="preserve">seeking to take a </w:t>
      </w:r>
      <w:r>
        <w:rPr>
          <w:rFonts w:ascii="Times New Roman" w:hAnsi="Times New Roman" w:cs="Times New Roman"/>
          <w:sz w:val="28"/>
          <w:szCs w:val="28"/>
          <w:lang w:val="en-US"/>
        </w:rPr>
        <w:t xml:space="preserve">neutral </w:t>
      </w:r>
      <w:r w:rsidR="00ED0B3B">
        <w:rPr>
          <w:rFonts w:ascii="Times New Roman" w:hAnsi="Times New Roman" w:cs="Times New Roman"/>
          <w:sz w:val="28"/>
          <w:szCs w:val="28"/>
          <w:lang w:val="en-US"/>
        </w:rPr>
        <w:t>position, in a sense</w:t>
      </w:r>
      <w:r>
        <w:rPr>
          <w:rFonts w:ascii="Times New Roman" w:hAnsi="Times New Roman" w:cs="Times New Roman"/>
          <w:sz w:val="28"/>
          <w:szCs w:val="28"/>
          <w:lang w:val="en-US"/>
        </w:rPr>
        <w:t xml:space="preserve"> not about watching ‘me’</w:t>
      </w:r>
      <w:r w:rsidR="00ED0B3B">
        <w:rPr>
          <w:rFonts w:ascii="Times New Roman" w:hAnsi="Times New Roman" w:cs="Times New Roman"/>
          <w:sz w:val="28"/>
          <w:szCs w:val="28"/>
          <w:lang w:val="en-US"/>
        </w:rPr>
        <w:t>,</w:t>
      </w:r>
      <w:r>
        <w:rPr>
          <w:rFonts w:ascii="Times New Roman" w:hAnsi="Times New Roman" w:cs="Times New Roman"/>
          <w:sz w:val="28"/>
          <w:szCs w:val="28"/>
          <w:lang w:val="en-US"/>
        </w:rPr>
        <w:t xml:space="preserve"> but </w:t>
      </w:r>
      <w:r w:rsidR="00ED0B3B">
        <w:rPr>
          <w:rFonts w:ascii="Times New Roman" w:hAnsi="Times New Roman" w:cs="Times New Roman"/>
          <w:sz w:val="28"/>
          <w:szCs w:val="28"/>
          <w:lang w:val="en-US"/>
        </w:rPr>
        <w:t xml:space="preserve">immersing in </w:t>
      </w:r>
      <w:r>
        <w:rPr>
          <w:rFonts w:ascii="Times New Roman" w:hAnsi="Times New Roman" w:cs="Times New Roman"/>
          <w:sz w:val="28"/>
          <w:szCs w:val="28"/>
          <w:lang w:val="en-US"/>
        </w:rPr>
        <w:t>the porosity of idea, body and a materiality verging on the pathetic</w:t>
      </w:r>
      <w:r w:rsidR="00C028D5">
        <w:rPr>
          <w:rFonts w:ascii="Times New Roman" w:hAnsi="Times New Roman" w:cs="Times New Roman"/>
          <w:sz w:val="28"/>
          <w:szCs w:val="28"/>
          <w:lang w:val="en-US"/>
        </w:rPr>
        <w:t>.</w:t>
      </w:r>
    </w:p>
    <w:p w14:paraId="24BEAA96" w14:textId="73A187DF" w:rsidR="003E5C41" w:rsidRDefault="003E5C41" w:rsidP="003E5C41">
      <w:pPr>
        <w:pStyle w:val="ListParagraph"/>
        <w:rPr>
          <w:rFonts w:ascii="Times New Roman" w:hAnsi="Times New Roman" w:cs="Times New Roman"/>
          <w:sz w:val="28"/>
          <w:szCs w:val="28"/>
          <w:lang w:val="en-US"/>
        </w:rPr>
      </w:pPr>
    </w:p>
    <w:p w14:paraId="6573D774" w14:textId="06B0CC55" w:rsidR="00CC0A58" w:rsidRDefault="00CC0A58" w:rsidP="00C647FB">
      <w:pPr>
        <w:pStyle w:val="ListParagraph"/>
        <w:numPr>
          <w:ilvl w:val="0"/>
          <w:numId w:val="1"/>
        </w:numPr>
        <w:rPr>
          <w:rFonts w:ascii="Times New Roman" w:hAnsi="Times New Roman" w:cs="Times New Roman"/>
          <w:sz w:val="28"/>
          <w:szCs w:val="28"/>
          <w:lang w:val="en-US"/>
        </w:rPr>
      </w:pPr>
      <w:r w:rsidRPr="00CC0A58">
        <w:rPr>
          <w:rFonts w:ascii="Times New Roman" w:hAnsi="Times New Roman" w:cs="Times New Roman"/>
          <w:sz w:val="28"/>
          <w:szCs w:val="28"/>
          <w:lang w:val="en-US"/>
        </w:rPr>
        <w:t xml:space="preserve">Your response to </w:t>
      </w:r>
      <w:proofErr w:type="gramStart"/>
      <w:r w:rsidRPr="00CC0A58">
        <w:rPr>
          <w:rFonts w:ascii="Times New Roman" w:hAnsi="Times New Roman" w:cs="Times New Roman"/>
          <w:sz w:val="28"/>
          <w:szCs w:val="28"/>
          <w:lang w:val="en-US"/>
        </w:rPr>
        <w:t>this two year’s multiple challenges</w:t>
      </w:r>
      <w:proofErr w:type="gramEnd"/>
      <w:r w:rsidRPr="00CC0A58">
        <w:rPr>
          <w:rFonts w:ascii="Times New Roman" w:hAnsi="Times New Roman" w:cs="Times New Roman"/>
          <w:sz w:val="28"/>
          <w:szCs w:val="28"/>
          <w:lang w:val="en-US"/>
        </w:rPr>
        <w:t>?</w:t>
      </w:r>
    </w:p>
    <w:p w14:paraId="23CBDCF3" w14:textId="77777777" w:rsidR="00C028D5" w:rsidRDefault="00C028D5" w:rsidP="00C028D5">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It’s</w:t>
      </w:r>
      <w:r w:rsidR="00ED0B3B">
        <w:rPr>
          <w:rFonts w:ascii="Times New Roman" w:hAnsi="Times New Roman" w:cs="Times New Roman"/>
          <w:sz w:val="28"/>
          <w:szCs w:val="28"/>
          <w:lang w:val="en-US"/>
        </w:rPr>
        <w:t xml:space="preserve"> been challenging going form an ongoing programme of presenting work,</w:t>
      </w:r>
      <w:r w:rsidR="000E73E9">
        <w:rPr>
          <w:rFonts w:ascii="Times New Roman" w:hAnsi="Times New Roman" w:cs="Times New Roman"/>
          <w:sz w:val="28"/>
          <w:szCs w:val="28"/>
          <w:lang w:val="en-US"/>
        </w:rPr>
        <w:t xml:space="preserve"> </w:t>
      </w:r>
      <w:r>
        <w:rPr>
          <w:rFonts w:ascii="Times New Roman" w:hAnsi="Times New Roman" w:cs="Times New Roman"/>
          <w:sz w:val="28"/>
          <w:szCs w:val="28"/>
          <w:lang w:val="en-US"/>
        </w:rPr>
        <w:t>to projects</w:t>
      </w:r>
      <w:r w:rsidR="000E73E9">
        <w:rPr>
          <w:rFonts w:ascii="Times New Roman" w:hAnsi="Times New Roman" w:cs="Times New Roman"/>
          <w:sz w:val="28"/>
          <w:szCs w:val="28"/>
          <w:lang w:val="en-US"/>
        </w:rPr>
        <w:t xml:space="preserve"> cancelled, rescheduled</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w:t>
      </w:r>
      <w:proofErr w:type="spellStart"/>
      <w:r w:rsidR="000E73E9">
        <w:rPr>
          <w:rFonts w:ascii="Times New Roman" w:hAnsi="Times New Roman" w:cs="Times New Roman"/>
          <w:sz w:val="28"/>
          <w:szCs w:val="28"/>
          <w:lang w:val="en-US"/>
        </w:rPr>
        <w:t>its</w:t>
      </w:r>
      <w:proofErr w:type="spellEnd"/>
      <w:r w:rsidR="000E73E9">
        <w:rPr>
          <w:rFonts w:ascii="Times New Roman" w:hAnsi="Times New Roman" w:cs="Times New Roman"/>
          <w:sz w:val="28"/>
          <w:szCs w:val="28"/>
          <w:lang w:val="en-US"/>
        </w:rPr>
        <w:t xml:space="preserve"> </w:t>
      </w:r>
      <w:r>
        <w:rPr>
          <w:rFonts w:ascii="Times New Roman" w:hAnsi="Times New Roman" w:cs="Times New Roman"/>
          <w:sz w:val="28"/>
          <w:szCs w:val="28"/>
          <w:lang w:val="en-US"/>
        </w:rPr>
        <w:t>been</w:t>
      </w:r>
      <w:r w:rsidR="000E73E9">
        <w:rPr>
          <w:rFonts w:ascii="Times New Roman" w:hAnsi="Times New Roman" w:cs="Times New Roman"/>
          <w:sz w:val="28"/>
          <w:szCs w:val="28"/>
          <w:lang w:val="en-US"/>
        </w:rPr>
        <w:t xml:space="preserve"> hard, at times</w:t>
      </w:r>
      <w:r w:rsidR="00ED0B3B">
        <w:rPr>
          <w:rFonts w:ascii="Times New Roman" w:hAnsi="Times New Roman" w:cs="Times New Roman"/>
          <w:sz w:val="28"/>
          <w:szCs w:val="28"/>
          <w:lang w:val="en-US"/>
        </w:rPr>
        <w:t xml:space="preserve"> </w:t>
      </w:r>
      <w:r w:rsidR="000E73E9">
        <w:rPr>
          <w:rFonts w:ascii="Times New Roman" w:hAnsi="Times New Roman" w:cs="Times New Roman"/>
          <w:sz w:val="28"/>
          <w:szCs w:val="28"/>
          <w:lang w:val="en-US"/>
        </w:rPr>
        <w:t>no</w:t>
      </w:r>
      <w:r>
        <w:rPr>
          <w:rFonts w:ascii="Times New Roman" w:hAnsi="Times New Roman" w:cs="Times New Roman"/>
          <w:sz w:val="28"/>
          <w:szCs w:val="28"/>
          <w:lang w:val="en-US"/>
        </w:rPr>
        <w:t>t</w:t>
      </w:r>
      <w:r w:rsidR="000E73E9">
        <w:rPr>
          <w:rFonts w:ascii="Times New Roman" w:hAnsi="Times New Roman" w:cs="Times New Roman"/>
          <w:sz w:val="28"/>
          <w:szCs w:val="28"/>
          <w:lang w:val="en-US"/>
        </w:rPr>
        <w:t xml:space="preserve"> having </w:t>
      </w:r>
      <w:r>
        <w:rPr>
          <w:rFonts w:ascii="Times New Roman" w:hAnsi="Times New Roman" w:cs="Times New Roman"/>
          <w:sz w:val="28"/>
          <w:szCs w:val="28"/>
          <w:lang w:val="en-US"/>
        </w:rPr>
        <w:t>to</w:t>
      </w:r>
      <w:r w:rsidR="000E73E9">
        <w:rPr>
          <w:rFonts w:ascii="Times New Roman" w:hAnsi="Times New Roman" w:cs="Times New Roman"/>
          <w:sz w:val="28"/>
          <w:szCs w:val="28"/>
          <w:lang w:val="en-US"/>
        </w:rPr>
        <w:t xml:space="preserve"> </w:t>
      </w:r>
      <w:r w:rsidR="00ED0B3B">
        <w:rPr>
          <w:rFonts w:ascii="Times New Roman" w:hAnsi="Times New Roman" w:cs="Times New Roman"/>
          <w:sz w:val="28"/>
          <w:szCs w:val="28"/>
          <w:lang w:val="en-US"/>
        </w:rPr>
        <w:t>do any</w:t>
      </w:r>
      <w:r w:rsidR="000E73E9">
        <w:rPr>
          <w:rFonts w:ascii="Times New Roman" w:hAnsi="Times New Roman" w:cs="Times New Roman"/>
          <w:sz w:val="28"/>
          <w:szCs w:val="28"/>
          <w:lang w:val="en-US"/>
        </w:rPr>
        <w:t>thing!</w:t>
      </w:r>
      <w:r w:rsidR="00ED0B3B">
        <w:rPr>
          <w:rFonts w:ascii="Times New Roman" w:hAnsi="Times New Roman" w:cs="Times New Roman"/>
          <w:sz w:val="28"/>
          <w:szCs w:val="28"/>
          <w:lang w:val="en-US"/>
        </w:rPr>
        <w:t xml:space="preserve"> This has intensified the sense of how important performativity</w:t>
      </w:r>
      <w:r w:rsidR="000E73E9">
        <w:rPr>
          <w:rFonts w:ascii="Times New Roman" w:hAnsi="Times New Roman" w:cs="Times New Roman"/>
          <w:sz w:val="28"/>
          <w:szCs w:val="28"/>
          <w:lang w:val="en-US"/>
        </w:rPr>
        <w:t>, that space where work and public meet</w:t>
      </w:r>
      <w:r w:rsidR="00ED0B3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truly </w:t>
      </w:r>
      <w:r w:rsidR="00ED0B3B">
        <w:rPr>
          <w:rFonts w:ascii="Times New Roman" w:hAnsi="Times New Roman" w:cs="Times New Roman"/>
          <w:sz w:val="28"/>
          <w:szCs w:val="28"/>
          <w:lang w:val="en-US"/>
        </w:rPr>
        <w:t>is</w:t>
      </w:r>
      <w:r w:rsidR="000E73E9">
        <w:rPr>
          <w:rFonts w:ascii="Times New Roman" w:hAnsi="Times New Roman" w:cs="Times New Roman"/>
          <w:sz w:val="28"/>
          <w:szCs w:val="28"/>
          <w:lang w:val="en-US"/>
        </w:rPr>
        <w:t>.</w:t>
      </w:r>
      <w:r w:rsidR="00ED0B3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It </w:t>
      </w:r>
      <w:r w:rsidR="00ED0B3B">
        <w:rPr>
          <w:rFonts w:ascii="Times New Roman" w:hAnsi="Times New Roman" w:cs="Times New Roman"/>
          <w:sz w:val="28"/>
          <w:szCs w:val="28"/>
          <w:lang w:val="en-US"/>
        </w:rPr>
        <w:t>needs an audience and that precarity</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spontaniety</w:t>
      </w:r>
      <w:proofErr w:type="spellEnd"/>
      <w:r w:rsidR="00ED0B3B">
        <w:rPr>
          <w:rFonts w:ascii="Times New Roman" w:hAnsi="Times New Roman" w:cs="Times New Roman"/>
          <w:sz w:val="28"/>
          <w:szCs w:val="28"/>
          <w:lang w:val="en-US"/>
        </w:rPr>
        <w:t xml:space="preserve"> is part of that. It’s an acknowledgement by public and artist alike of our fragility</w:t>
      </w:r>
      <w:r w:rsidR="000E73E9">
        <w:rPr>
          <w:rFonts w:ascii="Times New Roman" w:hAnsi="Times New Roman" w:cs="Times New Roman"/>
          <w:sz w:val="28"/>
          <w:szCs w:val="28"/>
          <w:lang w:val="en-US"/>
        </w:rPr>
        <w:t xml:space="preserve"> and</w:t>
      </w:r>
      <w:r w:rsidR="00ED0B3B">
        <w:rPr>
          <w:rFonts w:ascii="Times New Roman" w:hAnsi="Times New Roman" w:cs="Times New Roman"/>
          <w:sz w:val="28"/>
          <w:szCs w:val="28"/>
          <w:lang w:val="en-US"/>
        </w:rPr>
        <w:t xml:space="preserve"> vulnerabilit</w:t>
      </w:r>
      <w:r w:rsidR="000E73E9">
        <w:rPr>
          <w:rFonts w:ascii="Times New Roman" w:hAnsi="Times New Roman" w:cs="Times New Roman"/>
          <w:sz w:val="28"/>
          <w:szCs w:val="28"/>
          <w:lang w:val="en-US"/>
        </w:rPr>
        <w:t>y-I think the works I make embrace that, so this has been reinforced by the events of the last 2 years.</w:t>
      </w:r>
    </w:p>
    <w:p w14:paraId="0909E8EC" w14:textId="77777777" w:rsidR="00C028D5" w:rsidRDefault="00C028D5" w:rsidP="00C028D5">
      <w:pPr>
        <w:pStyle w:val="ListParagraph"/>
        <w:rPr>
          <w:rFonts w:ascii="Times New Roman" w:hAnsi="Times New Roman" w:cs="Times New Roman"/>
          <w:sz w:val="28"/>
          <w:szCs w:val="28"/>
          <w:lang w:val="en-US"/>
        </w:rPr>
      </w:pPr>
    </w:p>
    <w:p w14:paraId="281D78C6" w14:textId="5EE818BD" w:rsidR="00CF30A5" w:rsidRPr="00C028D5" w:rsidRDefault="00CF30A5" w:rsidP="00C028D5">
      <w:pPr>
        <w:pStyle w:val="ListParagraph"/>
        <w:numPr>
          <w:ilvl w:val="0"/>
          <w:numId w:val="1"/>
        </w:numPr>
        <w:rPr>
          <w:rFonts w:ascii="Times New Roman" w:hAnsi="Times New Roman" w:cs="Times New Roman"/>
          <w:sz w:val="28"/>
          <w:szCs w:val="28"/>
          <w:lang w:val="en-US"/>
        </w:rPr>
      </w:pPr>
      <w:r w:rsidRPr="00C028D5">
        <w:rPr>
          <w:rFonts w:ascii="Times New Roman" w:hAnsi="Times New Roman" w:cs="Times New Roman"/>
          <w:sz w:val="28"/>
          <w:szCs w:val="28"/>
          <w:lang w:val="en-US"/>
        </w:rPr>
        <w:t>Three elements to expand</w:t>
      </w:r>
      <w:r w:rsidR="00F01FE3" w:rsidRPr="00C028D5">
        <w:rPr>
          <w:rFonts w:ascii="Times New Roman" w:hAnsi="Times New Roman" w:cs="Times New Roman"/>
          <w:sz w:val="28"/>
          <w:szCs w:val="28"/>
          <w:lang w:val="en-US"/>
        </w:rPr>
        <w:t xml:space="preserve"> in a research</w:t>
      </w:r>
      <w:r w:rsidRPr="00C028D5">
        <w:rPr>
          <w:rFonts w:ascii="Times New Roman" w:hAnsi="Times New Roman" w:cs="Times New Roman"/>
          <w:sz w:val="28"/>
          <w:szCs w:val="28"/>
          <w:lang w:val="en-US"/>
        </w:rPr>
        <w:t xml:space="preserve"> –domain, community, and practice – that sets apart. How to survive in a</w:t>
      </w:r>
      <w:r w:rsidR="008256A5" w:rsidRPr="00C028D5">
        <w:rPr>
          <w:rFonts w:ascii="Times New Roman" w:hAnsi="Times New Roman" w:cs="Times New Roman"/>
          <w:sz w:val="28"/>
          <w:szCs w:val="28"/>
          <w:lang w:val="en-US"/>
        </w:rPr>
        <w:t>n art</w:t>
      </w:r>
      <w:r w:rsidRPr="00C028D5">
        <w:rPr>
          <w:rFonts w:ascii="Times New Roman" w:hAnsi="Times New Roman" w:cs="Times New Roman"/>
          <w:sz w:val="28"/>
          <w:szCs w:val="28"/>
          <w:lang w:val="en-US"/>
        </w:rPr>
        <w:t xml:space="preserve"> community in this difficult time?</w:t>
      </w:r>
    </w:p>
    <w:p w14:paraId="1B495669" w14:textId="77777777" w:rsidR="000E73E9" w:rsidRDefault="000E73E9" w:rsidP="00ED0B3B">
      <w:pPr>
        <w:pStyle w:val="ListParagraph"/>
        <w:rPr>
          <w:rFonts w:ascii="Times New Roman" w:hAnsi="Times New Roman" w:cs="Times New Roman"/>
          <w:sz w:val="28"/>
          <w:szCs w:val="28"/>
          <w:lang w:val="en-US"/>
        </w:rPr>
      </w:pPr>
    </w:p>
    <w:p w14:paraId="772EA8FA" w14:textId="21265DC7" w:rsidR="000E73E9" w:rsidRDefault="000E73E9" w:rsidP="00ED0B3B">
      <w:pPr>
        <w:pStyle w:val="ListParagraph"/>
        <w:rPr>
          <w:rFonts w:ascii="Times New Roman" w:hAnsi="Times New Roman" w:cs="Times New Roman"/>
          <w:sz w:val="28"/>
          <w:szCs w:val="28"/>
          <w:lang w:val="en-US"/>
        </w:rPr>
      </w:pPr>
      <w:proofErr w:type="spellStart"/>
      <w:r>
        <w:rPr>
          <w:rFonts w:ascii="Times New Roman" w:hAnsi="Times New Roman" w:cs="Times New Roman"/>
          <w:sz w:val="28"/>
          <w:szCs w:val="28"/>
          <w:lang w:val="en-US"/>
        </w:rPr>
        <w:t>Its</w:t>
      </w:r>
      <w:proofErr w:type="spellEnd"/>
      <w:r>
        <w:rPr>
          <w:rFonts w:ascii="Times New Roman" w:hAnsi="Times New Roman" w:cs="Times New Roman"/>
          <w:sz w:val="28"/>
          <w:szCs w:val="28"/>
          <w:lang w:val="en-US"/>
        </w:rPr>
        <w:t xml:space="preserve"> not been easy, but artists are adaptable, have a reactive agency I think, that sees </w:t>
      </w:r>
      <w:r w:rsidR="00C028D5">
        <w:rPr>
          <w:rFonts w:ascii="Times New Roman" w:hAnsi="Times New Roman" w:cs="Times New Roman"/>
          <w:sz w:val="28"/>
          <w:szCs w:val="28"/>
          <w:lang w:val="en-US"/>
        </w:rPr>
        <w:t>them</w:t>
      </w:r>
      <w:r>
        <w:rPr>
          <w:rFonts w:ascii="Times New Roman" w:hAnsi="Times New Roman" w:cs="Times New Roman"/>
          <w:sz w:val="28"/>
          <w:szCs w:val="28"/>
          <w:lang w:val="en-US"/>
        </w:rPr>
        <w:t xml:space="preserve"> take on new challenges and alternative ways of working. </w:t>
      </w:r>
      <w:proofErr w:type="spellStart"/>
      <w:r w:rsidR="00C028D5">
        <w:rPr>
          <w:rFonts w:ascii="Times New Roman" w:hAnsi="Times New Roman" w:cs="Times New Roman"/>
          <w:sz w:val="28"/>
          <w:szCs w:val="28"/>
          <w:lang w:val="en-US"/>
        </w:rPr>
        <w:t>Amingts</w:t>
      </w:r>
      <w:proofErr w:type="spellEnd"/>
      <w:r w:rsidR="00C028D5">
        <w:rPr>
          <w:rFonts w:ascii="Times New Roman" w:hAnsi="Times New Roman" w:cs="Times New Roman"/>
          <w:sz w:val="28"/>
          <w:szCs w:val="28"/>
          <w:lang w:val="en-US"/>
        </w:rPr>
        <w:t xml:space="preserve"> other things, </w:t>
      </w:r>
      <w:r>
        <w:rPr>
          <w:rFonts w:ascii="Times New Roman" w:hAnsi="Times New Roman" w:cs="Times New Roman"/>
          <w:sz w:val="28"/>
          <w:szCs w:val="28"/>
          <w:lang w:val="en-US"/>
        </w:rPr>
        <w:t>I’ve made online interactive works that were commissioned by the Arts council</w:t>
      </w:r>
      <w:r w:rsidR="00C028D5">
        <w:rPr>
          <w:rFonts w:ascii="Times New Roman" w:hAnsi="Times New Roman" w:cs="Times New Roman"/>
          <w:sz w:val="28"/>
          <w:szCs w:val="28"/>
          <w:lang w:val="en-US"/>
        </w:rPr>
        <w:t xml:space="preserve">, </w:t>
      </w:r>
      <w:r>
        <w:rPr>
          <w:rFonts w:ascii="Times New Roman" w:hAnsi="Times New Roman" w:cs="Times New Roman"/>
          <w:sz w:val="28"/>
          <w:szCs w:val="28"/>
          <w:lang w:val="en-US"/>
        </w:rPr>
        <w:t>I’ve written articles for journals that has helped consolidate some of the shifts in the conceptual frameworks and contexts as a result</w:t>
      </w:r>
      <w:r w:rsidR="00C028D5">
        <w:rPr>
          <w:rFonts w:ascii="Times New Roman" w:hAnsi="Times New Roman" w:cs="Times New Roman"/>
          <w:sz w:val="28"/>
          <w:szCs w:val="28"/>
          <w:lang w:val="en-US"/>
        </w:rPr>
        <w:t xml:space="preserve"> and finally seen work published such as ‘Performance drawing- new practices’ by Bloomsbury Books.</w:t>
      </w:r>
      <w:r w:rsidR="00E34007">
        <w:rPr>
          <w:rFonts w:ascii="Times New Roman" w:hAnsi="Times New Roman" w:cs="Times New Roman"/>
          <w:sz w:val="28"/>
          <w:szCs w:val="28"/>
          <w:lang w:val="en-US"/>
        </w:rPr>
        <w:t xml:space="preserve"> These things only come about when artists work together not in isolation.</w:t>
      </w:r>
    </w:p>
    <w:p w14:paraId="1F383815" w14:textId="77777777" w:rsidR="00ED0B3B" w:rsidRDefault="00ED0B3B" w:rsidP="00ED0B3B">
      <w:pPr>
        <w:pStyle w:val="ListParagraph"/>
        <w:rPr>
          <w:rFonts w:ascii="Times New Roman" w:hAnsi="Times New Roman" w:cs="Times New Roman"/>
          <w:sz w:val="28"/>
          <w:szCs w:val="28"/>
          <w:lang w:val="en-US"/>
        </w:rPr>
      </w:pPr>
    </w:p>
    <w:p w14:paraId="0DAF1288" w14:textId="5577FC26" w:rsidR="00606F9D" w:rsidRDefault="006F70F3" w:rsidP="00C028D5">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w:t>
      </w:r>
      <w:r w:rsidR="004E205D">
        <w:rPr>
          <w:rFonts w:ascii="Times New Roman" w:hAnsi="Times New Roman" w:cs="Times New Roman"/>
          <w:sz w:val="28"/>
          <w:szCs w:val="28"/>
          <w:lang w:val="en-US"/>
        </w:rPr>
        <w:t xml:space="preserve">long period of a </w:t>
      </w:r>
      <w:r w:rsidR="004E205D" w:rsidRPr="004E205D">
        <w:rPr>
          <w:rFonts w:ascii="Times New Roman" w:hAnsi="Times New Roman" w:cs="Times New Roman"/>
          <w:i/>
          <w:sz w:val="28"/>
          <w:szCs w:val="28"/>
          <w:lang w:val="en-US"/>
        </w:rPr>
        <w:t>State</w:t>
      </w:r>
      <w:r w:rsidR="004E205D">
        <w:rPr>
          <w:rFonts w:ascii="Times New Roman" w:hAnsi="Times New Roman" w:cs="Times New Roman"/>
          <w:sz w:val="28"/>
          <w:szCs w:val="28"/>
          <w:lang w:val="en-US"/>
        </w:rPr>
        <w:t xml:space="preserve"> </w:t>
      </w:r>
      <w:r w:rsidR="004E205D" w:rsidRPr="004E205D">
        <w:rPr>
          <w:rFonts w:ascii="Times New Roman" w:hAnsi="Times New Roman" w:cs="Times New Roman"/>
          <w:i/>
          <w:sz w:val="28"/>
          <w:szCs w:val="28"/>
          <w:lang w:val="en-US"/>
        </w:rPr>
        <w:t>of</w:t>
      </w:r>
      <w:r w:rsidR="004E205D">
        <w:rPr>
          <w:rFonts w:ascii="Times New Roman" w:hAnsi="Times New Roman" w:cs="Times New Roman"/>
          <w:sz w:val="28"/>
          <w:szCs w:val="28"/>
          <w:lang w:val="en-US"/>
        </w:rPr>
        <w:t xml:space="preserve"> </w:t>
      </w:r>
      <w:r w:rsidR="004E205D" w:rsidRPr="004E205D">
        <w:rPr>
          <w:rFonts w:ascii="Times New Roman" w:hAnsi="Times New Roman" w:cs="Times New Roman"/>
          <w:i/>
          <w:sz w:val="28"/>
          <w:szCs w:val="28"/>
          <w:lang w:val="en-US"/>
        </w:rPr>
        <w:t>exception</w:t>
      </w:r>
      <w:r w:rsidR="004E205D">
        <w:rPr>
          <w:rFonts w:ascii="Times New Roman" w:hAnsi="Times New Roman" w:cs="Times New Roman"/>
          <w:i/>
          <w:sz w:val="28"/>
          <w:szCs w:val="28"/>
          <w:lang w:val="en-US"/>
        </w:rPr>
        <w:t xml:space="preserve"> </w:t>
      </w:r>
      <w:r w:rsidR="004E205D">
        <w:rPr>
          <w:rFonts w:ascii="Times New Roman" w:hAnsi="Times New Roman" w:cs="Times New Roman"/>
          <w:sz w:val="28"/>
          <w:szCs w:val="28"/>
          <w:lang w:val="en-US"/>
        </w:rPr>
        <w:t>is so complex</w:t>
      </w:r>
      <w:r>
        <w:rPr>
          <w:rFonts w:ascii="Times New Roman" w:hAnsi="Times New Roman" w:cs="Times New Roman"/>
          <w:sz w:val="28"/>
          <w:szCs w:val="28"/>
          <w:lang w:val="en-US"/>
        </w:rPr>
        <w:t>, w</w:t>
      </w:r>
      <w:r w:rsidRPr="006F70F3">
        <w:rPr>
          <w:rFonts w:ascii="Times New Roman" w:hAnsi="Times New Roman" w:cs="Times New Roman"/>
          <w:sz w:val="28"/>
          <w:szCs w:val="28"/>
          <w:lang w:val="en-US"/>
        </w:rPr>
        <w:t>ith many galleries and museums closed due to the pandemic</w:t>
      </w:r>
      <w:r w:rsidR="004E205D">
        <w:rPr>
          <w:rFonts w:ascii="Times New Roman" w:hAnsi="Times New Roman" w:cs="Times New Roman"/>
          <w:sz w:val="28"/>
          <w:szCs w:val="28"/>
          <w:lang w:val="en-US"/>
        </w:rPr>
        <w:t xml:space="preserve"> presents</w:t>
      </w:r>
      <w:r w:rsidR="00907E5F">
        <w:rPr>
          <w:rFonts w:ascii="Times New Roman" w:hAnsi="Times New Roman" w:cs="Times New Roman"/>
          <w:sz w:val="28"/>
          <w:szCs w:val="28"/>
          <w:lang w:val="en-US"/>
        </w:rPr>
        <w:t xml:space="preserve"> several restrictions (In Italy</w:t>
      </w:r>
      <w:r w:rsidR="001B24A9">
        <w:rPr>
          <w:rFonts w:ascii="Times New Roman" w:hAnsi="Times New Roman" w:cs="Times New Roman"/>
          <w:sz w:val="28"/>
          <w:szCs w:val="28"/>
          <w:lang w:val="en-US"/>
        </w:rPr>
        <w:t xml:space="preserve"> for </w:t>
      </w:r>
      <w:r w:rsidR="001B24A9">
        <w:rPr>
          <w:rFonts w:ascii="Times New Roman" w:hAnsi="Times New Roman" w:cs="Times New Roman"/>
          <w:sz w:val="28"/>
          <w:szCs w:val="28"/>
          <w:lang w:val="en-US"/>
        </w:rPr>
        <w:lastRenderedPageBreak/>
        <w:t>example</w:t>
      </w:r>
      <w:r w:rsidR="00907E5F">
        <w:rPr>
          <w:rFonts w:ascii="Times New Roman" w:hAnsi="Times New Roman" w:cs="Times New Roman"/>
          <w:sz w:val="28"/>
          <w:szCs w:val="28"/>
          <w:lang w:val="en-US"/>
        </w:rPr>
        <w:t xml:space="preserve"> the green pass)</w:t>
      </w:r>
      <w:r w:rsidRPr="006F70F3">
        <w:rPr>
          <w:rFonts w:ascii="Times New Roman" w:hAnsi="Times New Roman" w:cs="Times New Roman"/>
          <w:sz w:val="28"/>
          <w:szCs w:val="28"/>
          <w:lang w:val="en-US"/>
        </w:rPr>
        <w:t>, public art has become more important than ever, and the performances have become the most complex project to realize</w:t>
      </w:r>
      <w:r w:rsidR="00AC771D">
        <w:rPr>
          <w:rFonts w:ascii="Times New Roman" w:hAnsi="Times New Roman" w:cs="Times New Roman"/>
          <w:sz w:val="28"/>
          <w:szCs w:val="28"/>
          <w:lang w:val="en-US"/>
        </w:rPr>
        <w:t xml:space="preserve"> in a museum </w:t>
      </w:r>
      <w:r w:rsidR="005B3A37">
        <w:rPr>
          <w:rFonts w:ascii="Times New Roman" w:hAnsi="Times New Roman" w:cs="Times New Roman"/>
          <w:sz w:val="28"/>
          <w:szCs w:val="28"/>
          <w:lang w:val="en-US"/>
        </w:rPr>
        <w:t xml:space="preserve">and/or a gallery </w:t>
      </w:r>
      <w:r w:rsidR="00AC771D">
        <w:rPr>
          <w:rFonts w:ascii="Times New Roman" w:hAnsi="Times New Roman" w:cs="Times New Roman"/>
          <w:sz w:val="28"/>
          <w:szCs w:val="28"/>
          <w:lang w:val="en-US"/>
        </w:rPr>
        <w:t>program</w:t>
      </w:r>
      <w:r w:rsidRPr="006F70F3">
        <w:rPr>
          <w:rFonts w:ascii="Times New Roman" w:hAnsi="Times New Roman" w:cs="Times New Roman"/>
          <w:sz w:val="28"/>
          <w:szCs w:val="28"/>
          <w:lang w:val="en-US"/>
        </w:rPr>
        <w:t>. How has the notion of public space changed for you?</w:t>
      </w:r>
    </w:p>
    <w:p w14:paraId="77111278" w14:textId="572C3F52" w:rsidR="000E73E9" w:rsidRPr="000E73E9" w:rsidRDefault="000E73E9" w:rsidP="000E73E9">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Public space has revealed its precariousness, before </w:t>
      </w:r>
      <w:proofErr w:type="spellStart"/>
      <w:r>
        <w:rPr>
          <w:rFonts w:ascii="Times New Roman" w:hAnsi="Times New Roman" w:cs="Times New Roman"/>
          <w:sz w:val="28"/>
          <w:szCs w:val="28"/>
          <w:lang w:val="en-US"/>
        </w:rPr>
        <w:t>covid</w:t>
      </w:r>
      <w:proofErr w:type="spellEnd"/>
      <w:r>
        <w:rPr>
          <w:rFonts w:ascii="Times New Roman" w:hAnsi="Times New Roman" w:cs="Times New Roman"/>
          <w:sz w:val="28"/>
          <w:szCs w:val="28"/>
          <w:lang w:val="en-US"/>
        </w:rPr>
        <w:t xml:space="preserve"> it was shops and </w:t>
      </w:r>
      <w:r w:rsidR="00D33F9A">
        <w:rPr>
          <w:rFonts w:ascii="Times New Roman" w:hAnsi="Times New Roman" w:cs="Times New Roman"/>
          <w:sz w:val="28"/>
          <w:szCs w:val="28"/>
          <w:lang w:val="en-US"/>
        </w:rPr>
        <w:t>shopping</w:t>
      </w:r>
      <w:r>
        <w:rPr>
          <w:rFonts w:ascii="Times New Roman" w:hAnsi="Times New Roman" w:cs="Times New Roman"/>
          <w:sz w:val="28"/>
          <w:szCs w:val="28"/>
          <w:lang w:val="en-US"/>
        </w:rPr>
        <w:t xml:space="preserve"> that seemed to de</w:t>
      </w:r>
      <w:r w:rsidR="00D33F9A">
        <w:rPr>
          <w:rFonts w:ascii="Times New Roman" w:hAnsi="Times New Roman" w:cs="Times New Roman"/>
          <w:sz w:val="28"/>
          <w:szCs w:val="28"/>
          <w:lang w:val="en-US"/>
        </w:rPr>
        <w:t>fine</w:t>
      </w:r>
      <w:r>
        <w:rPr>
          <w:rFonts w:ascii="Times New Roman" w:hAnsi="Times New Roman" w:cs="Times New Roman"/>
          <w:sz w:val="28"/>
          <w:szCs w:val="28"/>
          <w:lang w:val="en-US"/>
        </w:rPr>
        <w:t xml:space="preserve"> public space. Now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losing that, as t</w:t>
      </w:r>
      <w:r w:rsidR="00D33F9A">
        <w:rPr>
          <w:rFonts w:ascii="Times New Roman" w:hAnsi="Times New Roman" w:cs="Times New Roman"/>
          <w:sz w:val="28"/>
          <w:szCs w:val="28"/>
          <w:lang w:val="en-US"/>
        </w:rPr>
        <w:t>hat imposed convention</w:t>
      </w:r>
      <w:r>
        <w:rPr>
          <w:rFonts w:ascii="Times New Roman" w:hAnsi="Times New Roman" w:cs="Times New Roman"/>
          <w:sz w:val="28"/>
          <w:szCs w:val="28"/>
          <w:lang w:val="en-US"/>
        </w:rPr>
        <w:t xml:space="preserve"> heads online, public space is ripe for </w:t>
      </w:r>
      <w:r w:rsidR="00D33F9A">
        <w:rPr>
          <w:rFonts w:ascii="Times New Roman" w:hAnsi="Times New Roman" w:cs="Times New Roman"/>
          <w:sz w:val="28"/>
          <w:szCs w:val="28"/>
          <w:lang w:val="en-US"/>
        </w:rPr>
        <w:t xml:space="preserve">reappraising- </w:t>
      </w:r>
      <w:r>
        <w:rPr>
          <w:rFonts w:ascii="Times New Roman" w:hAnsi="Times New Roman" w:cs="Times New Roman"/>
          <w:sz w:val="28"/>
          <w:szCs w:val="28"/>
          <w:lang w:val="en-US"/>
        </w:rPr>
        <w:t xml:space="preserve">what we want it to be, </w:t>
      </w:r>
      <w:r w:rsidR="00D33F9A">
        <w:rPr>
          <w:rFonts w:ascii="Times New Roman" w:hAnsi="Times New Roman" w:cs="Times New Roman"/>
          <w:sz w:val="28"/>
          <w:szCs w:val="28"/>
          <w:lang w:val="en-US"/>
        </w:rPr>
        <w:t xml:space="preserve">celebrate its </w:t>
      </w:r>
      <w:r>
        <w:rPr>
          <w:rFonts w:ascii="Times New Roman" w:hAnsi="Times New Roman" w:cs="Times New Roman"/>
          <w:sz w:val="28"/>
          <w:szCs w:val="28"/>
          <w:lang w:val="en-US"/>
        </w:rPr>
        <w:t>fluid</w:t>
      </w:r>
      <w:r w:rsidR="00E34007">
        <w:rPr>
          <w:rFonts w:ascii="Times New Roman" w:hAnsi="Times New Roman" w:cs="Times New Roman"/>
          <w:sz w:val="28"/>
          <w:szCs w:val="28"/>
          <w:lang w:val="en-US"/>
        </w:rPr>
        <w:t>ity</w:t>
      </w:r>
      <w:r>
        <w:rPr>
          <w:rFonts w:ascii="Times New Roman" w:hAnsi="Times New Roman" w:cs="Times New Roman"/>
          <w:sz w:val="28"/>
          <w:szCs w:val="28"/>
          <w:lang w:val="en-US"/>
        </w:rPr>
        <w:t xml:space="preserve"> and shifting </w:t>
      </w:r>
      <w:r w:rsidR="00D33F9A">
        <w:rPr>
          <w:rFonts w:ascii="Times New Roman" w:hAnsi="Times New Roman" w:cs="Times New Roman"/>
          <w:sz w:val="28"/>
          <w:szCs w:val="28"/>
          <w:lang w:val="en-US"/>
        </w:rPr>
        <w:t>flux</w:t>
      </w:r>
      <w:r w:rsidR="00E34007">
        <w:rPr>
          <w:rFonts w:ascii="Times New Roman" w:hAnsi="Times New Roman" w:cs="Times New Roman"/>
          <w:sz w:val="28"/>
          <w:szCs w:val="28"/>
          <w:lang w:val="en-US"/>
        </w:rPr>
        <w:t xml:space="preserve">. Public space is that </w:t>
      </w:r>
      <w:r w:rsidR="00D33F9A">
        <w:rPr>
          <w:rFonts w:ascii="Times New Roman" w:hAnsi="Times New Roman" w:cs="Times New Roman"/>
          <w:sz w:val="28"/>
          <w:szCs w:val="28"/>
          <w:lang w:val="en-US"/>
        </w:rPr>
        <w:t>impure mix</w:t>
      </w:r>
      <w:r w:rsidR="00E34007">
        <w:rPr>
          <w:rFonts w:ascii="Times New Roman" w:hAnsi="Times New Roman" w:cs="Times New Roman"/>
          <w:sz w:val="28"/>
          <w:szCs w:val="28"/>
          <w:lang w:val="en-US"/>
        </w:rPr>
        <w:t xml:space="preserve"> and</w:t>
      </w:r>
      <w:r w:rsidR="00D33F9A">
        <w:rPr>
          <w:rFonts w:ascii="Times New Roman" w:hAnsi="Times New Roman" w:cs="Times New Roman"/>
          <w:sz w:val="28"/>
          <w:szCs w:val="28"/>
          <w:lang w:val="en-US"/>
        </w:rPr>
        <w:t xml:space="preserve"> </w:t>
      </w:r>
      <w:r w:rsidR="00E34007">
        <w:rPr>
          <w:rFonts w:ascii="Times New Roman" w:hAnsi="Times New Roman" w:cs="Times New Roman"/>
          <w:sz w:val="28"/>
          <w:szCs w:val="28"/>
          <w:lang w:val="en-US"/>
        </w:rPr>
        <w:t>all</w:t>
      </w:r>
      <w:r w:rsidR="00D33F9A">
        <w:rPr>
          <w:rFonts w:ascii="Times New Roman" w:hAnsi="Times New Roman" w:cs="Times New Roman"/>
          <w:sz w:val="28"/>
          <w:szCs w:val="28"/>
          <w:lang w:val="en-US"/>
        </w:rPr>
        <w:t xml:space="preserve"> </w:t>
      </w:r>
      <w:r w:rsidR="00E34007">
        <w:rPr>
          <w:rFonts w:ascii="Times New Roman" w:hAnsi="Times New Roman" w:cs="Times New Roman"/>
          <w:sz w:val="28"/>
          <w:szCs w:val="28"/>
          <w:lang w:val="en-US"/>
        </w:rPr>
        <w:t xml:space="preserve">the </w:t>
      </w:r>
      <w:r w:rsidR="00D33F9A">
        <w:rPr>
          <w:rFonts w:ascii="Times New Roman" w:hAnsi="Times New Roman" w:cs="Times New Roman"/>
          <w:sz w:val="28"/>
          <w:szCs w:val="28"/>
          <w:lang w:val="en-US"/>
        </w:rPr>
        <w:t>spontaneity that</w:t>
      </w:r>
      <w:r w:rsidR="00E34007">
        <w:rPr>
          <w:rFonts w:ascii="Times New Roman" w:hAnsi="Times New Roman" w:cs="Times New Roman"/>
          <w:sz w:val="28"/>
          <w:szCs w:val="28"/>
          <w:lang w:val="en-US"/>
        </w:rPr>
        <w:t xml:space="preserve"> suggest</w:t>
      </w:r>
      <w:r w:rsidR="00D33F9A">
        <w:rPr>
          <w:rFonts w:ascii="Times New Roman" w:hAnsi="Times New Roman" w:cs="Times New Roman"/>
          <w:sz w:val="28"/>
          <w:szCs w:val="28"/>
          <w:lang w:val="en-US"/>
        </w:rPr>
        <w:t xml:space="preserve">. </w:t>
      </w:r>
    </w:p>
    <w:p w14:paraId="23F4D35A" w14:textId="1C0638BA" w:rsidR="00D33F9A" w:rsidRDefault="00A0149E" w:rsidP="00D33F9A">
      <w:pPr>
        <w:pStyle w:val="ListParagraph"/>
        <w:numPr>
          <w:ilvl w:val="0"/>
          <w:numId w:val="1"/>
        </w:numPr>
        <w:rPr>
          <w:rFonts w:ascii="Times New Roman" w:hAnsi="Times New Roman" w:cs="Times New Roman"/>
          <w:sz w:val="28"/>
          <w:szCs w:val="28"/>
          <w:lang w:val="en-US"/>
        </w:rPr>
      </w:pPr>
      <w:r w:rsidRPr="00A0149E">
        <w:rPr>
          <w:rFonts w:ascii="Times New Roman" w:hAnsi="Times New Roman" w:cs="Times New Roman"/>
          <w:sz w:val="28"/>
          <w:szCs w:val="28"/>
          <w:lang w:val="en-US"/>
        </w:rPr>
        <w:t>A lot of artists say that art can stand on its own and doesn't need an audience. Would you agree or are these merely the justifications?</w:t>
      </w:r>
      <w:r w:rsidR="00D33F9A">
        <w:rPr>
          <w:rFonts w:ascii="Times New Roman" w:hAnsi="Times New Roman" w:cs="Times New Roman"/>
          <w:sz w:val="28"/>
          <w:szCs w:val="28"/>
          <w:lang w:val="en-US"/>
        </w:rPr>
        <w:t xml:space="preserve"> </w:t>
      </w:r>
    </w:p>
    <w:p w14:paraId="5EE8EF5E" w14:textId="77777777" w:rsidR="00E34007" w:rsidRDefault="00D33F9A" w:rsidP="00D33F9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Ideas and the artwork go out into the world, they can’t be propped up, or defended there is an autonomy in artworks, this is normal. </w:t>
      </w:r>
      <w:r w:rsidR="00E34007">
        <w:rPr>
          <w:rFonts w:ascii="Times New Roman" w:hAnsi="Times New Roman" w:cs="Times New Roman"/>
          <w:sz w:val="28"/>
          <w:szCs w:val="28"/>
          <w:lang w:val="en-US"/>
        </w:rPr>
        <w:t xml:space="preserve">However, </w:t>
      </w:r>
      <w:r>
        <w:rPr>
          <w:rFonts w:ascii="Times New Roman" w:hAnsi="Times New Roman" w:cs="Times New Roman"/>
          <w:sz w:val="28"/>
          <w:szCs w:val="28"/>
          <w:lang w:val="en-US"/>
        </w:rPr>
        <w:t xml:space="preserve">I do think an audience is what makes the work, it gives an artist that pressure of anticipation, </w:t>
      </w:r>
      <w:r w:rsidR="00E34007">
        <w:rPr>
          <w:rFonts w:ascii="Times New Roman" w:hAnsi="Times New Roman" w:cs="Times New Roman"/>
          <w:sz w:val="28"/>
          <w:szCs w:val="28"/>
          <w:lang w:val="en-US"/>
        </w:rPr>
        <w:t xml:space="preserve">the demands of </w:t>
      </w:r>
      <w:r>
        <w:rPr>
          <w:rFonts w:ascii="Times New Roman" w:hAnsi="Times New Roman" w:cs="Times New Roman"/>
          <w:sz w:val="28"/>
          <w:szCs w:val="28"/>
          <w:lang w:val="en-US"/>
        </w:rPr>
        <w:t>expectation</w:t>
      </w:r>
      <w:r w:rsidR="00E34007">
        <w:rPr>
          <w:rFonts w:ascii="Times New Roman" w:hAnsi="Times New Roman" w:cs="Times New Roman"/>
          <w:sz w:val="28"/>
          <w:szCs w:val="28"/>
          <w:lang w:val="en-US"/>
        </w:rPr>
        <w:t>. In these ways it</w:t>
      </w:r>
      <w:r>
        <w:rPr>
          <w:rFonts w:ascii="Times New Roman" w:hAnsi="Times New Roman" w:cs="Times New Roman"/>
          <w:sz w:val="28"/>
          <w:szCs w:val="28"/>
          <w:lang w:val="en-US"/>
        </w:rPr>
        <w:t xml:space="preserve"> intensifies </w:t>
      </w:r>
      <w:r w:rsidR="00E34007">
        <w:rPr>
          <w:rFonts w:ascii="Times New Roman" w:hAnsi="Times New Roman" w:cs="Times New Roman"/>
          <w:sz w:val="28"/>
          <w:szCs w:val="28"/>
          <w:lang w:val="en-US"/>
        </w:rPr>
        <w:t xml:space="preserve">that vital </w:t>
      </w:r>
      <w:r>
        <w:rPr>
          <w:rFonts w:ascii="Times New Roman" w:hAnsi="Times New Roman" w:cs="Times New Roman"/>
          <w:sz w:val="28"/>
          <w:szCs w:val="28"/>
          <w:lang w:val="en-US"/>
        </w:rPr>
        <w:t xml:space="preserve">reciprocity of performance and </w:t>
      </w:r>
      <w:r w:rsidR="00E34007">
        <w:rPr>
          <w:rFonts w:ascii="Times New Roman" w:hAnsi="Times New Roman" w:cs="Times New Roman"/>
          <w:sz w:val="28"/>
          <w:szCs w:val="28"/>
          <w:lang w:val="en-US"/>
        </w:rPr>
        <w:t>public</w:t>
      </w:r>
      <w:r>
        <w:rPr>
          <w:rFonts w:ascii="Times New Roman" w:hAnsi="Times New Roman" w:cs="Times New Roman"/>
          <w:sz w:val="28"/>
          <w:szCs w:val="28"/>
          <w:lang w:val="en-US"/>
        </w:rPr>
        <w:t xml:space="preserve">, as a </w:t>
      </w:r>
      <w:r w:rsidR="00E34007">
        <w:rPr>
          <w:rFonts w:ascii="Times New Roman" w:hAnsi="Times New Roman" w:cs="Times New Roman"/>
          <w:sz w:val="28"/>
          <w:szCs w:val="28"/>
          <w:lang w:val="en-US"/>
        </w:rPr>
        <w:t>result</w:t>
      </w:r>
      <w:r>
        <w:rPr>
          <w:rFonts w:ascii="Times New Roman" w:hAnsi="Times New Roman" w:cs="Times New Roman"/>
          <w:sz w:val="28"/>
          <w:szCs w:val="28"/>
          <w:lang w:val="en-US"/>
        </w:rPr>
        <w:t>.</w:t>
      </w:r>
    </w:p>
    <w:p w14:paraId="35BB0306" w14:textId="0E8351E1" w:rsidR="00D33F9A" w:rsidRPr="00D33F9A" w:rsidRDefault="00D33F9A" w:rsidP="00D33F9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4F0651F3" w14:textId="5386D565" w:rsidR="004D0ED1" w:rsidRDefault="004D0ED1" w:rsidP="00C647FB">
      <w:pPr>
        <w:pStyle w:val="ListParagraph"/>
        <w:numPr>
          <w:ilvl w:val="0"/>
          <w:numId w:val="1"/>
        </w:numPr>
        <w:rPr>
          <w:rFonts w:ascii="Times New Roman" w:hAnsi="Times New Roman" w:cs="Times New Roman"/>
          <w:sz w:val="28"/>
          <w:szCs w:val="28"/>
          <w:lang w:val="en-US"/>
        </w:rPr>
      </w:pPr>
      <w:r w:rsidRPr="004D0ED1">
        <w:rPr>
          <w:rFonts w:ascii="Times New Roman" w:hAnsi="Times New Roman" w:cs="Times New Roman"/>
          <w:sz w:val="28"/>
          <w:szCs w:val="28"/>
          <w:lang w:val="en-US"/>
        </w:rPr>
        <w:t>Is it important for your work to be accessible?</w:t>
      </w:r>
    </w:p>
    <w:p w14:paraId="76B576EE" w14:textId="0E361521" w:rsidR="00D33F9A" w:rsidRDefault="00D33F9A" w:rsidP="00D33F9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Yes, </w:t>
      </w:r>
      <w:proofErr w:type="gramStart"/>
      <w:r w:rsidR="005036D6">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important whatever the conceptual rigor and contexts, that </w:t>
      </w:r>
      <w:r w:rsidR="005036D6">
        <w:rPr>
          <w:rFonts w:ascii="Times New Roman" w:hAnsi="Times New Roman" w:cs="Times New Roman"/>
          <w:sz w:val="28"/>
          <w:szCs w:val="28"/>
          <w:lang w:val="en-US"/>
        </w:rPr>
        <w:t xml:space="preserve">the resulting </w:t>
      </w:r>
      <w:r>
        <w:rPr>
          <w:rFonts w:ascii="Times New Roman" w:hAnsi="Times New Roman" w:cs="Times New Roman"/>
          <w:sz w:val="28"/>
          <w:szCs w:val="28"/>
          <w:lang w:val="en-US"/>
        </w:rPr>
        <w:t>works is open</w:t>
      </w:r>
      <w:r w:rsidR="00E3400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036D6">
        <w:rPr>
          <w:rFonts w:ascii="Times New Roman" w:hAnsi="Times New Roman" w:cs="Times New Roman"/>
          <w:sz w:val="28"/>
          <w:szCs w:val="28"/>
          <w:lang w:val="en-US"/>
        </w:rPr>
        <w:t>never</w:t>
      </w:r>
      <w:r>
        <w:rPr>
          <w:rFonts w:ascii="Times New Roman" w:hAnsi="Times New Roman" w:cs="Times New Roman"/>
          <w:sz w:val="28"/>
          <w:szCs w:val="28"/>
          <w:lang w:val="en-US"/>
        </w:rPr>
        <w:t xml:space="preserve"> closed and final. Otherwise its ‘dead on arrival’</w:t>
      </w:r>
      <w:r w:rsidR="005036D6">
        <w:rPr>
          <w:rFonts w:ascii="Times New Roman" w:hAnsi="Times New Roman" w:cs="Times New Roman"/>
          <w:sz w:val="28"/>
          <w:szCs w:val="28"/>
          <w:lang w:val="en-US"/>
        </w:rPr>
        <w:t>. There is an absurdity and antagonism that I think keeps that open</w:t>
      </w:r>
      <w:r w:rsidR="00E34007">
        <w:rPr>
          <w:rFonts w:ascii="Times New Roman" w:hAnsi="Times New Roman" w:cs="Times New Roman"/>
          <w:sz w:val="28"/>
          <w:szCs w:val="28"/>
          <w:lang w:val="en-US"/>
        </w:rPr>
        <w:t xml:space="preserve">, </w:t>
      </w:r>
      <w:r w:rsidR="005036D6">
        <w:rPr>
          <w:rFonts w:ascii="Times New Roman" w:hAnsi="Times New Roman" w:cs="Times New Roman"/>
          <w:sz w:val="28"/>
          <w:szCs w:val="28"/>
          <w:lang w:val="en-US"/>
        </w:rPr>
        <w:t>fluidity of engagement going</w:t>
      </w:r>
      <w:r w:rsidR="00E34007">
        <w:rPr>
          <w:rFonts w:ascii="Times New Roman" w:hAnsi="Times New Roman" w:cs="Times New Roman"/>
          <w:sz w:val="28"/>
          <w:szCs w:val="28"/>
          <w:lang w:val="en-US"/>
        </w:rPr>
        <w:t>.</w:t>
      </w:r>
    </w:p>
    <w:p w14:paraId="4082BA08" w14:textId="06566AFD" w:rsidR="005879A7" w:rsidRDefault="000E509B" w:rsidP="00C647FB">
      <w:pPr>
        <w:pStyle w:val="ListParagraph"/>
        <w:numPr>
          <w:ilvl w:val="0"/>
          <w:numId w:val="1"/>
        </w:numPr>
        <w:rPr>
          <w:rFonts w:ascii="Times New Roman" w:hAnsi="Times New Roman" w:cs="Times New Roman"/>
          <w:sz w:val="28"/>
          <w:szCs w:val="28"/>
          <w:lang w:val="en-US"/>
        </w:rPr>
      </w:pPr>
      <w:r w:rsidRPr="000E509B">
        <w:rPr>
          <w:rFonts w:ascii="Times New Roman" w:hAnsi="Times New Roman" w:cs="Times New Roman"/>
          <w:sz w:val="28"/>
          <w:szCs w:val="28"/>
          <w:lang w:val="en-US"/>
        </w:rPr>
        <w:t>What can we learn from art</w:t>
      </w:r>
      <w:r>
        <w:rPr>
          <w:rFonts w:ascii="Times New Roman" w:hAnsi="Times New Roman" w:cs="Times New Roman"/>
          <w:sz w:val="28"/>
          <w:szCs w:val="28"/>
          <w:lang w:val="en-US"/>
        </w:rPr>
        <w:t>, and the performative practice,</w:t>
      </w:r>
      <w:r w:rsidRPr="000E509B">
        <w:rPr>
          <w:rFonts w:ascii="Times New Roman" w:hAnsi="Times New Roman" w:cs="Times New Roman"/>
          <w:sz w:val="28"/>
          <w:szCs w:val="28"/>
          <w:lang w:val="en-US"/>
        </w:rPr>
        <w:t xml:space="preserve"> outside the consuetudinary channels?</w:t>
      </w:r>
    </w:p>
    <w:p w14:paraId="3C532EF9" w14:textId="4BD53E26" w:rsidR="005036D6" w:rsidRDefault="005036D6" w:rsidP="005036D6">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I think what art does is when it works, is it disrupts that precarious misconception of what we think our lives are about, and what make</w:t>
      </w:r>
      <w:r w:rsidR="00E34007">
        <w:rPr>
          <w:rFonts w:ascii="Times New Roman" w:hAnsi="Times New Roman" w:cs="Times New Roman"/>
          <w:sz w:val="28"/>
          <w:szCs w:val="28"/>
          <w:lang w:val="en-US"/>
        </w:rPr>
        <w:t>s</w:t>
      </w:r>
      <w:r>
        <w:rPr>
          <w:rFonts w:ascii="Times New Roman" w:hAnsi="Times New Roman" w:cs="Times New Roman"/>
          <w:sz w:val="28"/>
          <w:szCs w:val="28"/>
          <w:lang w:val="en-US"/>
        </w:rPr>
        <w:t xml:space="preserve"> them meaningful. </w:t>
      </w: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I see the work as intensifying that </w:t>
      </w:r>
      <w:r w:rsidR="00EB3C2D">
        <w:rPr>
          <w:rFonts w:ascii="Times New Roman" w:hAnsi="Times New Roman" w:cs="Times New Roman"/>
          <w:sz w:val="28"/>
          <w:szCs w:val="28"/>
          <w:lang w:val="en-US"/>
        </w:rPr>
        <w:t>situation.</w:t>
      </w:r>
    </w:p>
    <w:p w14:paraId="7227AE2E" w14:textId="4B293155" w:rsidR="00AD04CA" w:rsidRPr="00AD04CA" w:rsidRDefault="00AD04CA" w:rsidP="00AD04CA">
      <w:pPr>
        <w:pStyle w:val="q"/>
        <w:numPr>
          <w:ilvl w:val="0"/>
          <w:numId w:val="1"/>
        </w:numPr>
        <w:rPr>
          <w:sz w:val="28"/>
          <w:szCs w:val="28"/>
          <w:lang w:val="en-US"/>
        </w:rPr>
      </w:pPr>
      <w:r w:rsidRPr="00AD04CA">
        <w:rPr>
          <w:sz w:val="28"/>
          <w:szCs w:val="28"/>
          <w:lang w:val="en-US"/>
        </w:rPr>
        <w:t>Is it important for your research to have political implications?</w:t>
      </w:r>
    </w:p>
    <w:p w14:paraId="7751FC6A" w14:textId="0750C418" w:rsidR="00AD04CA" w:rsidRPr="00AD04CA" w:rsidRDefault="00EB3C2D" w:rsidP="00AD04CA">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I follow </w:t>
      </w:r>
      <w:r w:rsidR="00E34007">
        <w:rPr>
          <w:rFonts w:ascii="Times New Roman" w:hAnsi="Times New Roman" w:cs="Times New Roman"/>
          <w:sz w:val="28"/>
          <w:szCs w:val="28"/>
          <w:lang w:val="en-US"/>
        </w:rPr>
        <w:t>self-imposed</w:t>
      </w:r>
      <w:r>
        <w:rPr>
          <w:rFonts w:ascii="Times New Roman" w:hAnsi="Times New Roman" w:cs="Times New Roman"/>
          <w:sz w:val="28"/>
          <w:szCs w:val="28"/>
          <w:lang w:val="en-US"/>
        </w:rPr>
        <w:t xml:space="preserve"> rules</w:t>
      </w:r>
      <w:r w:rsidR="00E34007">
        <w:rPr>
          <w:rFonts w:ascii="Times New Roman" w:hAnsi="Times New Roman" w:cs="Times New Roman"/>
          <w:sz w:val="28"/>
          <w:szCs w:val="28"/>
          <w:lang w:val="en-US"/>
        </w:rPr>
        <w:t>. W</w:t>
      </w:r>
      <w:r>
        <w:rPr>
          <w:rFonts w:ascii="Times New Roman" w:hAnsi="Times New Roman" w:cs="Times New Roman"/>
          <w:sz w:val="28"/>
          <w:szCs w:val="28"/>
          <w:lang w:val="en-US"/>
        </w:rPr>
        <w:t xml:space="preserve">hat they ‘mean’ or signify I only appreciate when the work has been digested by me </w:t>
      </w:r>
      <w:r w:rsidR="00E34007">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the public after the event. I don’t have an agenda for the work. </w:t>
      </w:r>
      <w:r w:rsidR="00E34007">
        <w:rPr>
          <w:rFonts w:ascii="Times New Roman" w:hAnsi="Times New Roman" w:cs="Times New Roman"/>
          <w:sz w:val="28"/>
          <w:szCs w:val="28"/>
          <w:lang w:val="en-US"/>
        </w:rPr>
        <w:t xml:space="preserve">The work is driven by a desire to be intrigued and challenged, if it doesn’t do those things, then it not working. </w:t>
      </w:r>
    </w:p>
    <w:p w14:paraId="1F4D6951" w14:textId="3F0BF15C" w:rsidR="003939C4" w:rsidRDefault="003C27B0" w:rsidP="003939C4">
      <w:pPr>
        <w:pStyle w:val="ListParagraph"/>
        <w:numPr>
          <w:ilvl w:val="0"/>
          <w:numId w:val="1"/>
        </w:numPr>
        <w:rPr>
          <w:rFonts w:ascii="Times New Roman" w:hAnsi="Times New Roman" w:cs="Times New Roman"/>
          <w:sz w:val="28"/>
          <w:szCs w:val="28"/>
          <w:lang w:val="en-US"/>
        </w:rPr>
      </w:pPr>
      <w:r w:rsidRPr="003C27B0">
        <w:rPr>
          <w:rFonts w:ascii="Times New Roman" w:hAnsi="Times New Roman" w:cs="Times New Roman"/>
          <w:sz w:val="28"/>
          <w:szCs w:val="28"/>
          <w:lang w:val="en-US"/>
        </w:rPr>
        <w:t xml:space="preserve">How </w:t>
      </w:r>
      <w:r w:rsidR="00E34007">
        <w:rPr>
          <w:rFonts w:ascii="Times New Roman" w:hAnsi="Times New Roman" w:cs="Times New Roman"/>
          <w:sz w:val="28"/>
          <w:szCs w:val="28"/>
          <w:lang w:val="en-US"/>
        </w:rPr>
        <w:t xml:space="preserve">can we </w:t>
      </w:r>
      <w:r w:rsidRPr="003C27B0">
        <w:rPr>
          <w:rFonts w:ascii="Times New Roman" w:hAnsi="Times New Roman" w:cs="Times New Roman"/>
          <w:sz w:val="28"/>
          <w:szCs w:val="28"/>
          <w:lang w:val="en-US"/>
        </w:rPr>
        <w:t>expand the visitor’s own physicality in relation to their environment?</w:t>
      </w:r>
    </w:p>
    <w:p w14:paraId="60E085C1" w14:textId="4D456A37" w:rsidR="00EB3C2D" w:rsidRPr="00E34007" w:rsidRDefault="00EB3C2D" w:rsidP="00E34007">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 think that a really interesting question. As I said in the previous </w:t>
      </w:r>
      <w:r w:rsidR="00E34007">
        <w:rPr>
          <w:rFonts w:ascii="Times New Roman" w:hAnsi="Times New Roman" w:cs="Times New Roman"/>
          <w:sz w:val="28"/>
          <w:szCs w:val="28"/>
          <w:lang w:val="en-US"/>
        </w:rPr>
        <w:t>question,</w:t>
      </w:r>
      <w:r>
        <w:rPr>
          <w:rFonts w:ascii="Times New Roman" w:hAnsi="Times New Roman" w:cs="Times New Roman"/>
          <w:sz w:val="28"/>
          <w:szCs w:val="28"/>
          <w:lang w:val="en-US"/>
        </w:rPr>
        <w:t xml:space="preserve"> I don’t seek to be </w:t>
      </w:r>
      <w:r w:rsidR="00E34007">
        <w:rPr>
          <w:rFonts w:ascii="Times New Roman" w:hAnsi="Times New Roman" w:cs="Times New Roman"/>
          <w:sz w:val="28"/>
          <w:szCs w:val="28"/>
          <w:lang w:val="en-US"/>
        </w:rPr>
        <w:t>political as such</w:t>
      </w:r>
      <w:r>
        <w:rPr>
          <w:rFonts w:ascii="Times New Roman" w:hAnsi="Times New Roman" w:cs="Times New Roman"/>
          <w:sz w:val="28"/>
          <w:szCs w:val="28"/>
          <w:lang w:val="en-US"/>
        </w:rPr>
        <w:t xml:space="preserve">, but I think its </w:t>
      </w:r>
      <w:r w:rsidR="00F76095">
        <w:rPr>
          <w:rFonts w:ascii="Times New Roman" w:hAnsi="Times New Roman" w:cs="Times New Roman"/>
          <w:sz w:val="28"/>
          <w:szCs w:val="28"/>
          <w:lang w:val="en-US"/>
        </w:rPr>
        <w:t>important</w:t>
      </w:r>
      <w:r>
        <w:rPr>
          <w:rFonts w:ascii="Times New Roman" w:hAnsi="Times New Roman" w:cs="Times New Roman"/>
          <w:sz w:val="28"/>
          <w:szCs w:val="28"/>
          <w:lang w:val="en-US"/>
        </w:rPr>
        <w:t xml:space="preserve"> we question who we think </w:t>
      </w:r>
      <w:r w:rsidR="00E34007">
        <w:rPr>
          <w:rFonts w:ascii="Times New Roman" w:hAnsi="Times New Roman" w:cs="Times New Roman"/>
          <w:sz w:val="28"/>
          <w:szCs w:val="28"/>
          <w:lang w:val="en-US"/>
        </w:rPr>
        <w:t>this</w:t>
      </w:r>
      <w:r>
        <w:rPr>
          <w:rFonts w:ascii="Times New Roman" w:hAnsi="Times New Roman" w:cs="Times New Roman"/>
          <w:sz w:val="28"/>
          <w:szCs w:val="28"/>
          <w:lang w:val="en-US"/>
        </w:rPr>
        <w:t xml:space="preserve"> environment </w:t>
      </w:r>
      <w:r w:rsidR="00E34007">
        <w:rPr>
          <w:rFonts w:ascii="Times New Roman" w:hAnsi="Times New Roman" w:cs="Times New Roman"/>
          <w:sz w:val="28"/>
          <w:szCs w:val="28"/>
          <w:lang w:val="en-US"/>
        </w:rPr>
        <w:t xml:space="preserve">we all are part of </w:t>
      </w:r>
      <w:r>
        <w:rPr>
          <w:rFonts w:ascii="Times New Roman" w:hAnsi="Times New Roman" w:cs="Times New Roman"/>
          <w:sz w:val="28"/>
          <w:szCs w:val="28"/>
          <w:lang w:val="en-US"/>
        </w:rPr>
        <w:t>is for, and what does it say about us? Where are ‘we’ is very utopian and naïve even</w:t>
      </w:r>
      <w:r w:rsidR="00E34007">
        <w:rPr>
          <w:rFonts w:ascii="Times New Roman" w:hAnsi="Times New Roman" w:cs="Times New Roman"/>
          <w:sz w:val="28"/>
          <w:szCs w:val="28"/>
          <w:lang w:val="en-US"/>
        </w:rPr>
        <w:t>,</w:t>
      </w:r>
      <w:r>
        <w:rPr>
          <w:rFonts w:ascii="Times New Roman" w:hAnsi="Times New Roman" w:cs="Times New Roman"/>
          <w:sz w:val="28"/>
          <w:szCs w:val="28"/>
          <w:lang w:val="en-US"/>
        </w:rPr>
        <w:t xml:space="preserve"> but I think we need to </w:t>
      </w:r>
      <w:r w:rsidR="00E34007">
        <w:rPr>
          <w:rFonts w:ascii="Times New Roman" w:hAnsi="Times New Roman" w:cs="Times New Roman"/>
          <w:sz w:val="28"/>
          <w:szCs w:val="28"/>
          <w:lang w:val="en-US"/>
        </w:rPr>
        <w:t>ask</w:t>
      </w:r>
      <w:r>
        <w:rPr>
          <w:rFonts w:ascii="Times New Roman" w:hAnsi="Times New Roman" w:cs="Times New Roman"/>
          <w:sz w:val="28"/>
          <w:szCs w:val="28"/>
          <w:lang w:val="en-US"/>
        </w:rPr>
        <w:t xml:space="preserve"> this. </w:t>
      </w:r>
      <w:r w:rsidR="00F76095">
        <w:rPr>
          <w:rFonts w:ascii="Times New Roman" w:hAnsi="Times New Roman" w:cs="Times New Roman"/>
          <w:sz w:val="28"/>
          <w:szCs w:val="28"/>
          <w:lang w:val="en-US"/>
        </w:rPr>
        <w:t xml:space="preserve">Hegemonic </w:t>
      </w:r>
      <w:r w:rsidR="00E34007">
        <w:rPr>
          <w:rFonts w:ascii="Times New Roman" w:hAnsi="Times New Roman" w:cs="Times New Roman"/>
          <w:sz w:val="28"/>
          <w:szCs w:val="28"/>
          <w:lang w:val="en-US"/>
        </w:rPr>
        <w:t>structures</w:t>
      </w:r>
      <w:r w:rsidR="00F76095">
        <w:rPr>
          <w:rFonts w:ascii="Times New Roman" w:hAnsi="Times New Roman" w:cs="Times New Roman"/>
          <w:sz w:val="28"/>
          <w:szCs w:val="28"/>
          <w:lang w:val="en-US"/>
        </w:rPr>
        <w:t xml:space="preserve"> surround us, they</w:t>
      </w:r>
      <w:r>
        <w:rPr>
          <w:rFonts w:ascii="Times New Roman" w:hAnsi="Times New Roman" w:cs="Times New Roman"/>
          <w:sz w:val="28"/>
          <w:szCs w:val="28"/>
          <w:lang w:val="en-US"/>
        </w:rPr>
        <w:t xml:space="preserve"> </w:t>
      </w:r>
      <w:r w:rsidR="00F76095">
        <w:rPr>
          <w:rFonts w:ascii="Times New Roman" w:hAnsi="Times New Roman" w:cs="Times New Roman"/>
          <w:sz w:val="28"/>
          <w:szCs w:val="28"/>
          <w:lang w:val="en-US"/>
        </w:rPr>
        <w:t>have been</w:t>
      </w:r>
      <w:r>
        <w:rPr>
          <w:rFonts w:ascii="Times New Roman" w:hAnsi="Times New Roman" w:cs="Times New Roman"/>
          <w:sz w:val="28"/>
          <w:szCs w:val="28"/>
          <w:lang w:val="en-US"/>
        </w:rPr>
        <w:t xml:space="preserve"> b</w:t>
      </w:r>
      <w:r w:rsidR="00F76095">
        <w:rPr>
          <w:rFonts w:ascii="Times New Roman" w:hAnsi="Times New Roman" w:cs="Times New Roman"/>
          <w:sz w:val="28"/>
          <w:szCs w:val="28"/>
          <w:lang w:val="en-US"/>
        </w:rPr>
        <w:t>us</w:t>
      </w:r>
      <w:r>
        <w:rPr>
          <w:rFonts w:ascii="Times New Roman" w:hAnsi="Times New Roman" w:cs="Times New Roman"/>
          <w:sz w:val="28"/>
          <w:szCs w:val="28"/>
          <w:lang w:val="en-US"/>
        </w:rPr>
        <w:t xml:space="preserve">y defining </w:t>
      </w:r>
      <w:r w:rsidR="00F76095">
        <w:rPr>
          <w:rFonts w:ascii="Times New Roman" w:hAnsi="Times New Roman" w:cs="Times New Roman"/>
          <w:sz w:val="28"/>
          <w:szCs w:val="28"/>
          <w:lang w:val="en-US"/>
        </w:rPr>
        <w:t>space,</w:t>
      </w:r>
      <w:r>
        <w:rPr>
          <w:rFonts w:ascii="Times New Roman" w:hAnsi="Times New Roman" w:cs="Times New Roman"/>
          <w:sz w:val="28"/>
          <w:szCs w:val="28"/>
          <w:lang w:val="en-US"/>
        </w:rPr>
        <w:t xml:space="preserve"> so we don’t have to</w:t>
      </w:r>
      <w:r w:rsidR="00F76095">
        <w:rPr>
          <w:rFonts w:ascii="Times New Roman" w:hAnsi="Times New Roman" w:cs="Times New Roman"/>
          <w:sz w:val="28"/>
          <w:szCs w:val="28"/>
          <w:lang w:val="en-US"/>
        </w:rPr>
        <w:t>.</w:t>
      </w:r>
      <w:r>
        <w:rPr>
          <w:rFonts w:ascii="Times New Roman" w:hAnsi="Times New Roman" w:cs="Times New Roman"/>
          <w:sz w:val="28"/>
          <w:szCs w:val="28"/>
          <w:lang w:val="en-US"/>
        </w:rPr>
        <w:t xml:space="preserve"> I think we</w:t>
      </w:r>
      <w:r w:rsidR="00F76095">
        <w:rPr>
          <w:rFonts w:ascii="Times New Roman" w:hAnsi="Times New Roman" w:cs="Times New Roman"/>
          <w:sz w:val="28"/>
          <w:szCs w:val="28"/>
          <w:lang w:val="en-US"/>
        </w:rPr>
        <w:t xml:space="preserve"> need to </w:t>
      </w:r>
      <w:r>
        <w:rPr>
          <w:rFonts w:ascii="Times New Roman" w:hAnsi="Times New Roman" w:cs="Times New Roman"/>
          <w:sz w:val="28"/>
          <w:szCs w:val="28"/>
          <w:lang w:val="en-US"/>
        </w:rPr>
        <w:t xml:space="preserve">realise </w:t>
      </w:r>
      <w:r w:rsidR="00F76095">
        <w:rPr>
          <w:rFonts w:ascii="Times New Roman" w:hAnsi="Times New Roman" w:cs="Times New Roman"/>
          <w:sz w:val="28"/>
          <w:szCs w:val="28"/>
          <w:lang w:val="en-US"/>
        </w:rPr>
        <w:t>where</w:t>
      </w:r>
      <w:r>
        <w:rPr>
          <w:rFonts w:ascii="Times New Roman" w:hAnsi="Times New Roman" w:cs="Times New Roman"/>
          <w:sz w:val="28"/>
          <w:szCs w:val="28"/>
          <w:lang w:val="en-US"/>
        </w:rPr>
        <w:t xml:space="preserve"> this is taking us, before its too late. All that ‘</w:t>
      </w:r>
      <w:r w:rsidR="00E34007">
        <w:rPr>
          <w:rFonts w:ascii="Times New Roman" w:hAnsi="Times New Roman" w:cs="Times New Roman"/>
          <w:sz w:val="28"/>
          <w:szCs w:val="28"/>
          <w:lang w:val="en-US"/>
        </w:rPr>
        <w:t>normality’, performed</w:t>
      </w:r>
      <w:r>
        <w:rPr>
          <w:rFonts w:ascii="Times New Roman" w:hAnsi="Times New Roman" w:cs="Times New Roman"/>
          <w:sz w:val="28"/>
          <w:szCs w:val="28"/>
          <w:lang w:val="en-US"/>
        </w:rPr>
        <w:t xml:space="preserve"> ‘living’, </w:t>
      </w:r>
      <w:r w:rsidR="00F76095">
        <w:rPr>
          <w:rFonts w:ascii="Times New Roman" w:hAnsi="Times New Roman" w:cs="Times New Roman"/>
          <w:sz w:val="28"/>
          <w:szCs w:val="28"/>
          <w:lang w:val="en-US"/>
        </w:rPr>
        <w:t>‘</w:t>
      </w:r>
      <w:r>
        <w:rPr>
          <w:rFonts w:ascii="Times New Roman" w:hAnsi="Times New Roman" w:cs="Times New Roman"/>
          <w:sz w:val="28"/>
          <w:szCs w:val="28"/>
          <w:lang w:val="en-US"/>
        </w:rPr>
        <w:t>community</w:t>
      </w:r>
      <w:r w:rsidR="00F76095">
        <w:rPr>
          <w:rFonts w:ascii="Times New Roman" w:hAnsi="Times New Roman" w:cs="Times New Roman"/>
          <w:sz w:val="28"/>
          <w:szCs w:val="28"/>
          <w:lang w:val="en-US"/>
        </w:rPr>
        <w:t>’ environment can seem none of those things, unless you’re an automaton</w:t>
      </w:r>
      <w:r>
        <w:rPr>
          <w:rFonts w:ascii="Times New Roman" w:hAnsi="Times New Roman" w:cs="Times New Roman"/>
          <w:sz w:val="28"/>
          <w:szCs w:val="28"/>
          <w:lang w:val="en-US"/>
        </w:rPr>
        <w:t>.</w:t>
      </w:r>
      <w:r w:rsidR="00E34007">
        <w:rPr>
          <w:rFonts w:ascii="Times New Roman" w:hAnsi="Times New Roman" w:cs="Times New Roman"/>
          <w:sz w:val="28"/>
          <w:szCs w:val="28"/>
          <w:lang w:val="en-US"/>
        </w:rPr>
        <w:t xml:space="preserve"> </w:t>
      </w:r>
      <w:r w:rsidR="00F76095" w:rsidRPr="00E34007">
        <w:rPr>
          <w:rFonts w:ascii="Times New Roman" w:hAnsi="Times New Roman" w:cs="Times New Roman"/>
          <w:sz w:val="28"/>
          <w:szCs w:val="28"/>
          <w:lang w:val="en-US"/>
        </w:rPr>
        <w:t>The theorist</w:t>
      </w:r>
      <w:r w:rsidR="00E34007">
        <w:rPr>
          <w:rFonts w:ascii="Times New Roman" w:hAnsi="Times New Roman" w:cs="Times New Roman"/>
          <w:sz w:val="28"/>
          <w:szCs w:val="28"/>
          <w:lang w:val="en-US"/>
        </w:rPr>
        <w:t>s</w:t>
      </w:r>
      <w:r w:rsidR="00F76095" w:rsidRPr="00E34007">
        <w:rPr>
          <w:rFonts w:ascii="Times New Roman" w:hAnsi="Times New Roman" w:cs="Times New Roman"/>
          <w:sz w:val="28"/>
          <w:szCs w:val="28"/>
          <w:lang w:val="en-US"/>
        </w:rPr>
        <w:t xml:space="preserve"> Stavros </w:t>
      </w:r>
      <w:r w:rsidR="00E34007">
        <w:rPr>
          <w:rFonts w:ascii="Times New Roman" w:hAnsi="Times New Roman" w:cs="Times New Roman"/>
          <w:sz w:val="28"/>
          <w:szCs w:val="28"/>
          <w:lang w:val="en-US"/>
        </w:rPr>
        <w:t>S</w:t>
      </w:r>
      <w:r w:rsidR="00F76095" w:rsidRPr="00E34007">
        <w:rPr>
          <w:rFonts w:ascii="Times New Roman" w:hAnsi="Times New Roman" w:cs="Times New Roman"/>
          <w:sz w:val="28"/>
          <w:szCs w:val="28"/>
          <w:lang w:val="en-US"/>
        </w:rPr>
        <w:t xml:space="preserve">tavrides, and Paulo Virno’s writing I admire very much. In his book ‘Common space-the city as commons’ Stavrides talks about thresholds. I like this idea, not of distinct spaces for programmed actions and homogenous behavior, but a flowing arena of intense and dynamic heterogeneity. Thresholds therefore have </w:t>
      </w:r>
      <w:r w:rsidR="00E34007" w:rsidRPr="00E34007">
        <w:rPr>
          <w:rFonts w:ascii="Times New Roman" w:hAnsi="Times New Roman" w:cs="Times New Roman"/>
          <w:sz w:val="28"/>
          <w:szCs w:val="28"/>
          <w:lang w:val="en-US"/>
        </w:rPr>
        <w:t>distinctness but</w:t>
      </w:r>
      <w:r w:rsidR="00F76095" w:rsidRPr="00E34007">
        <w:rPr>
          <w:rFonts w:ascii="Times New Roman" w:hAnsi="Times New Roman" w:cs="Times New Roman"/>
          <w:sz w:val="28"/>
          <w:szCs w:val="28"/>
          <w:lang w:val="en-US"/>
        </w:rPr>
        <w:t xml:space="preserve"> are also interdependent and indicative of the benefit of that porosity, sharedness in all its forms</w:t>
      </w:r>
      <w:r w:rsidR="00E34007">
        <w:rPr>
          <w:rFonts w:ascii="Times New Roman" w:hAnsi="Times New Roman" w:cs="Times New Roman"/>
          <w:sz w:val="28"/>
          <w:szCs w:val="28"/>
          <w:lang w:val="en-US"/>
        </w:rPr>
        <w:t xml:space="preserve"> we as human beings thrive upon.</w:t>
      </w:r>
    </w:p>
    <w:p w14:paraId="77CE172C" w14:textId="31256532" w:rsidR="005B6043" w:rsidRDefault="00323809" w:rsidP="003939C4">
      <w:pPr>
        <w:pStyle w:val="ListParagraph"/>
        <w:numPr>
          <w:ilvl w:val="0"/>
          <w:numId w:val="1"/>
        </w:numPr>
        <w:rPr>
          <w:rFonts w:ascii="Times New Roman" w:hAnsi="Times New Roman" w:cs="Times New Roman"/>
          <w:sz w:val="28"/>
          <w:szCs w:val="28"/>
          <w:lang w:val="en-US"/>
        </w:rPr>
      </w:pPr>
      <w:r w:rsidRPr="003939C4">
        <w:rPr>
          <w:rFonts w:ascii="Times New Roman" w:hAnsi="Times New Roman" w:cs="Times New Roman"/>
          <w:sz w:val="28"/>
          <w:szCs w:val="28"/>
          <w:lang w:val="en-US"/>
        </w:rPr>
        <w:t>Exploring dialogues with space and form, you have be</w:t>
      </w:r>
      <w:r w:rsidR="003939C4">
        <w:rPr>
          <w:rFonts w:ascii="Times New Roman" w:hAnsi="Times New Roman" w:cs="Times New Roman"/>
          <w:sz w:val="28"/>
          <w:szCs w:val="28"/>
          <w:lang w:val="en-US"/>
        </w:rPr>
        <w:t xml:space="preserve">en invited to present the work </w:t>
      </w:r>
      <w:r w:rsidRPr="003939C4">
        <w:rPr>
          <w:rFonts w:ascii="Times New Roman" w:hAnsi="Times New Roman" w:cs="Times New Roman"/>
          <w:i/>
          <w:sz w:val="28"/>
          <w:szCs w:val="28"/>
          <w:lang w:val="en-US"/>
        </w:rPr>
        <w:t>Paper</w:t>
      </w:r>
      <w:r w:rsidRPr="003939C4">
        <w:rPr>
          <w:rFonts w:ascii="Times New Roman" w:hAnsi="Times New Roman" w:cs="Times New Roman"/>
          <w:sz w:val="28"/>
          <w:szCs w:val="28"/>
          <w:lang w:val="en-US"/>
        </w:rPr>
        <w:t xml:space="preserve"> </w:t>
      </w:r>
      <w:r w:rsidRPr="003939C4">
        <w:rPr>
          <w:rFonts w:ascii="Times New Roman" w:hAnsi="Times New Roman" w:cs="Times New Roman"/>
          <w:i/>
          <w:sz w:val="28"/>
          <w:szCs w:val="28"/>
          <w:lang w:val="en-US"/>
        </w:rPr>
        <w:t>cell/Bad</w:t>
      </w:r>
      <w:r w:rsidRPr="003939C4">
        <w:rPr>
          <w:rFonts w:ascii="Times New Roman" w:hAnsi="Times New Roman" w:cs="Times New Roman"/>
          <w:sz w:val="28"/>
          <w:szCs w:val="28"/>
          <w:lang w:val="en-US"/>
        </w:rPr>
        <w:t xml:space="preserve"> </w:t>
      </w:r>
      <w:r w:rsidRPr="003939C4">
        <w:rPr>
          <w:rFonts w:ascii="Times New Roman" w:hAnsi="Times New Roman" w:cs="Times New Roman"/>
          <w:i/>
          <w:sz w:val="28"/>
          <w:szCs w:val="28"/>
          <w:lang w:val="en-US"/>
        </w:rPr>
        <w:t>Drawing</w:t>
      </w:r>
      <w:r w:rsidRPr="003939C4">
        <w:rPr>
          <w:rFonts w:ascii="Times New Roman" w:hAnsi="Times New Roman" w:cs="Times New Roman"/>
          <w:sz w:val="28"/>
          <w:szCs w:val="28"/>
          <w:lang w:val="en-US"/>
        </w:rPr>
        <w:t xml:space="preserve"> </w:t>
      </w:r>
      <w:r w:rsidRPr="003939C4">
        <w:rPr>
          <w:rFonts w:ascii="Times New Roman" w:hAnsi="Times New Roman" w:cs="Times New Roman"/>
          <w:i/>
          <w:sz w:val="28"/>
          <w:szCs w:val="28"/>
          <w:lang w:val="en-US"/>
        </w:rPr>
        <w:t>2017</w:t>
      </w:r>
      <w:r w:rsidRPr="003939C4">
        <w:rPr>
          <w:rFonts w:ascii="Times New Roman" w:hAnsi="Times New Roman" w:cs="Times New Roman"/>
          <w:sz w:val="28"/>
          <w:szCs w:val="28"/>
          <w:lang w:val="en-US"/>
        </w:rPr>
        <w:t xml:space="preserve">, at Galleria Bruno </w:t>
      </w:r>
      <w:proofErr w:type="spellStart"/>
      <w:r w:rsidRPr="003939C4">
        <w:rPr>
          <w:rFonts w:ascii="Times New Roman" w:hAnsi="Times New Roman" w:cs="Times New Roman"/>
          <w:sz w:val="28"/>
          <w:szCs w:val="28"/>
          <w:lang w:val="en-US"/>
        </w:rPr>
        <w:t>Lisi</w:t>
      </w:r>
      <w:proofErr w:type="spellEnd"/>
      <w:r w:rsidR="003939C4">
        <w:rPr>
          <w:rFonts w:ascii="Times New Roman" w:hAnsi="Times New Roman" w:cs="Times New Roman"/>
          <w:sz w:val="28"/>
          <w:szCs w:val="28"/>
          <w:lang w:val="en-US"/>
        </w:rPr>
        <w:t>, in the month of June</w:t>
      </w:r>
      <w:r w:rsidRPr="003939C4">
        <w:rPr>
          <w:rFonts w:ascii="Times New Roman" w:hAnsi="Times New Roman" w:cs="Times New Roman"/>
          <w:sz w:val="28"/>
          <w:szCs w:val="28"/>
          <w:lang w:val="en-US"/>
        </w:rPr>
        <w:t>. Can you introduce it?</w:t>
      </w:r>
      <w:r w:rsidR="003939C4">
        <w:rPr>
          <w:rFonts w:ascii="Times New Roman" w:hAnsi="Times New Roman" w:cs="Times New Roman"/>
          <w:sz w:val="28"/>
          <w:szCs w:val="28"/>
          <w:lang w:val="en-US"/>
        </w:rPr>
        <w:t xml:space="preserve"> How documentation is important for performances? </w:t>
      </w:r>
      <w:r w:rsidR="00F76095">
        <w:rPr>
          <w:rFonts w:ascii="Times New Roman" w:hAnsi="Times New Roman" w:cs="Times New Roman"/>
          <w:sz w:val="28"/>
          <w:szCs w:val="28"/>
          <w:lang w:val="en-US"/>
        </w:rPr>
        <w:t xml:space="preserve"> The work was made for a prison cell. </w:t>
      </w:r>
      <w:r w:rsidR="001C1822">
        <w:rPr>
          <w:rFonts w:ascii="Times New Roman" w:hAnsi="Times New Roman" w:cs="Times New Roman"/>
          <w:sz w:val="28"/>
          <w:szCs w:val="28"/>
          <w:lang w:val="en-US"/>
        </w:rPr>
        <w:t xml:space="preserve">It’s a drawing in the form of </w:t>
      </w:r>
      <w:r w:rsidR="00F76095">
        <w:rPr>
          <w:rFonts w:ascii="Times New Roman" w:hAnsi="Times New Roman" w:cs="Times New Roman"/>
          <w:sz w:val="28"/>
          <w:szCs w:val="28"/>
          <w:lang w:val="en-US"/>
        </w:rPr>
        <w:t xml:space="preserve">measuring a space with paper, </w:t>
      </w:r>
      <w:r w:rsidR="00597400">
        <w:rPr>
          <w:rFonts w:ascii="Times New Roman" w:hAnsi="Times New Roman" w:cs="Times New Roman"/>
          <w:sz w:val="28"/>
          <w:szCs w:val="28"/>
          <w:lang w:val="en-US"/>
        </w:rPr>
        <w:t xml:space="preserve">as such it maybe its </w:t>
      </w:r>
      <w:r w:rsidR="001C1822">
        <w:rPr>
          <w:rFonts w:ascii="Times New Roman" w:hAnsi="Times New Roman" w:cs="Times New Roman"/>
          <w:sz w:val="28"/>
          <w:szCs w:val="28"/>
          <w:lang w:val="en-US"/>
        </w:rPr>
        <w:t>seeking to cover the space</w:t>
      </w:r>
      <w:r w:rsidR="00597400">
        <w:rPr>
          <w:rFonts w:ascii="Times New Roman" w:hAnsi="Times New Roman" w:cs="Times New Roman"/>
          <w:sz w:val="28"/>
          <w:szCs w:val="28"/>
          <w:lang w:val="en-US"/>
        </w:rPr>
        <w:t xml:space="preserve">, perhaps simultaneously </w:t>
      </w:r>
      <w:r w:rsidR="00F76095">
        <w:rPr>
          <w:rFonts w:ascii="Times New Roman" w:hAnsi="Times New Roman" w:cs="Times New Roman"/>
          <w:sz w:val="28"/>
          <w:szCs w:val="28"/>
          <w:lang w:val="en-US"/>
        </w:rPr>
        <w:t>contain it</w:t>
      </w:r>
      <w:r w:rsidR="00597400">
        <w:rPr>
          <w:rFonts w:ascii="Times New Roman" w:hAnsi="Times New Roman" w:cs="Times New Roman"/>
          <w:sz w:val="28"/>
          <w:szCs w:val="28"/>
          <w:lang w:val="en-US"/>
        </w:rPr>
        <w:t>,</w:t>
      </w:r>
      <w:r w:rsidR="00F76095">
        <w:rPr>
          <w:rFonts w:ascii="Times New Roman" w:hAnsi="Times New Roman" w:cs="Times New Roman"/>
          <w:sz w:val="28"/>
          <w:szCs w:val="28"/>
          <w:lang w:val="en-US"/>
        </w:rPr>
        <w:t xml:space="preserve"> but potentially evade it</w:t>
      </w:r>
      <w:r w:rsidR="001C1822">
        <w:rPr>
          <w:rFonts w:ascii="Times New Roman" w:hAnsi="Times New Roman" w:cs="Times New Roman"/>
          <w:sz w:val="28"/>
          <w:szCs w:val="28"/>
          <w:lang w:val="en-US"/>
        </w:rPr>
        <w:t xml:space="preserve"> as a result. As the activity advances, the large rolls of paper being wielded around fragment and dissipate. The fluid space that enveloped the performer, no</w:t>
      </w:r>
      <w:r w:rsidR="00597400">
        <w:rPr>
          <w:rFonts w:ascii="Times New Roman" w:hAnsi="Times New Roman" w:cs="Times New Roman"/>
          <w:sz w:val="28"/>
          <w:szCs w:val="28"/>
          <w:lang w:val="en-US"/>
        </w:rPr>
        <w:t>w</w:t>
      </w:r>
      <w:r w:rsidR="001C1822">
        <w:rPr>
          <w:rFonts w:ascii="Times New Roman" w:hAnsi="Times New Roman" w:cs="Times New Roman"/>
          <w:sz w:val="28"/>
          <w:szCs w:val="28"/>
          <w:lang w:val="en-US"/>
        </w:rPr>
        <w:t xml:space="preserve"> lies pitifully in </w:t>
      </w:r>
      <w:r w:rsidR="00597400">
        <w:rPr>
          <w:rFonts w:ascii="Times New Roman" w:hAnsi="Times New Roman" w:cs="Times New Roman"/>
          <w:sz w:val="28"/>
          <w:szCs w:val="28"/>
          <w:lang w:val="en-US"/>
        </w:rPr>
        <w:t xml:space="preserve">the form of </w:t>
      </w:r>
      <w:r w:rsidR="001C1822">
        <w:rPr>
          <w:rFonts w:ascii="Times New Roman" w:hAnsi="Times New Roman" w:cs="Times New Roman"/>
          <w:sz w:val="28"/>
          <w:szCs w:val="28"/>
          <w:lang w:val="en-US"/>
        </w:rPr>
        <w:t xml:space="preserve">hundreds of scraps </w:t>
      </w:r>
      <w:r w:rsidR="00597400">
        <w:rPr>
          <w:rFonts w:ascii="Times New Roman" w:hAnsi="Times New Roman" w:cs="Times New Roman"/>
          <w:sz w:val="28"/>
          <w:szCs w:val="28"/>
          <w:lang w:val="en-US"/>
        </w:rPr>
        <w:t xml:space="preserve">of paper </w:t>
      </w:r>
      <w:r w:rsidR="001C1822">
        <w:rPr>
          <w:rFonts w:ascii="Times New Roman" w:hAnsi="Times New Roman" w:cs="Times New Roman"/>
          <w:sz w:val="28"/>
          <w:szCs w:val="28"/>
          <w:lang w:val="en-US"/>
        </w:rPr>
        <w:t>on the floor. Exhausted</w:t>
      </w:r>
      <w:r w:rsidR="00597400">
        <w:rPr>
          <w:rFonts w:ascii="Times New Roman" w:hAnsi="Times New Roman" w:cs="Times New Roman"/>
          <w:sz w:val="28"/>
          <w:szCs w:val="28"/>
          <w:lang w:val="en-US"/>
        </w:rPr>
        <w:t>, after hours wrestling with this dilemma,</w:t>
      </w:r>
      <w:r w:rsidR="001C1822">
        <w:rPr>
          <w:rFonts w:ascii="Times New Roman" w:hAnsi="Times New Roman" w:cs="Times New Roman"/>
          <w:sz w:val="28"/>
          <w:szCs w:val="28"/>
          <w:lang w:val="en-US"/>
        </w:rPr>
        <w:t xml:space="preserve"> Burgoyne is reminded of the rigid reality of the site that reappears</w:t>
      </w:r>
      <w:r w:rsidR="00597400">
        <w:rPr>
          <w:rFonts w:ascii="Times New Roman" w:hAnsi="Times New Roman" w:cs="Times New Roman"/>
          <w:sz w:val="28"/>
          <w:szCs w:val="28"/>
          <w:lang w:val="en-US"/>
        </w:rPr>
        <w:t xml:space="preserve"> as a conclusion.</w:t>
      </w:r>
    </w:p>
    <w:p w14:paraId="385BEF84" w14:textId="29A0DCDA" w:rsidR="00857B4D" w:rsidRDefault="00857B4D" w:rsidP="003939C4">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How are the speculative risk </w:t>
      </w:r>
      <w:r w:rsidR="00DE5236">
        <w:rPr>
          <w:rFonts w:ascii="Times New Roman" w:hAnsi="Times New Roman" w:cs="Times New Roman"/>
          <w:sz w:val="28"/>
          <w:szCs w:val="28"/>
          <w:lang w:val="en-US"/>
        </w:rPr>
        <w:t xml:space="preserve">to an </w:t>
      </w:r>
      <w:r w:rsidRPr="00857B4D">
        <w:rPr>
          <w:rFonts w:ascii="Times New Roman" w:hAnsi="Times New Roman" w:cs="Times New Roman"/>
          <w:sz w:val="28"/>
          <w:szCs w:val="28"/>
          <w:lang w:val="en-US"/>
        </w:rPr>
        <w:t>extreme</w:t>
      </w:r>
      <w:r>
        <w:rPr>
          <w:rFonts w:ascii="Times New Roman" w:hAnsi="Times New Roman" w:cs="Times New Roman"/>
          <w:sz w:val="28"/>
          <w:szCs w:val="28"/>
          <w:lang w:val="en-US"/>
        </w:rPr>
        <w:t xml:space="preserve"> practice? </w:t>
      </w:r>
    </w:p>
    <w:p w14:paraId="1B456CD7" w14:textId="0FC533F7" w:rsidR="001C1822" w:rsidRPr="003939C4" w:rsidRDefault="001C1822" w:rsidP="001C1822">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We live in a</w:t>
      </w:r>
      <w:r w:rsidR="00597400">
        <w:rPr>
          <w:rFonts w:ascii="Times New Roman" w:hAnsi="Times New Roman" w:cs="Times New Roman"/>
          <w:sz w:val="28"/>
          <w:szCs w:val="28"/>
          <w:lang w:val="en-US"/>
        </w:rPr>
        <w:t>n</w:t>
      </w:r>
      <w:r>
        <w:rPr>
          <w:rFonts w:ascii="Times New Roman" w:hAnsi="Times New Roman" w:cs="Times New Roman"/>
          <w:sz w:val="28"/>
          <w:szCs w:val="28"/>
          <w:lang w:val="en-US"/>
        </w:rPr>
        <w:t xml:space="preserve"> era that is risk averse. Yet without risk we don’t live, we exist. We fail by not failing. In other words, we succeed in making our lives not ou</w:t>
      </w:r>
      <w:r w:rsidR="00597400">
        <w:rPr>
          <w:rFonts w:ascii="Times New Roman" w:hAnsi="Times New Roman" w:cs="Times New Roman"/>
          <w:sz w:val="28"/>
          <w:szCs w:val="28"/>
          <w:lang w:val="en-US"/>
        </w:rPr>
        <w:t>r</w:t>
      </w:r>
      <w:r>
        <w:rPr>
          <w:rFonts w:ascii="Times New Roman" w:hAnsi="Times New Roman" w:cs="Times New Roman"/>
          <w:sz w:val="28"/>
          <w:szCs w:val="28"/>
          <w:lang w:val="en-US"/>
        </w:rPr>
        <w:t xml:space="preserve"> own</w:t>
      </w:r>
      <w:r w:rsidR="00597400">
        <w:rPr>
          <w:rFonts w:ascii="Times New Roman" w:hAnsi="Times New Roman" w:cs="Times New Roman"/>
          <w:sz w:val="28"/>
          <w:szCs w:val="28"/>
          <w:lang w:val="en-US"/>
        </w:rPr>
        <w:t>, but intensify the synchronicities and limits imposed upon us</w:t>
      </w:r>
      <w:r>
        <w:rPr>
          <w:rFonts w:ascii="Times New Roman" w:hAnsi="Times New Roman" w:cs="Times New Roman"/>
          <w:sz w:val="28"/>
          <w:szCs w:val="28"/>
          <w:lang w:val="en-US"/>
        </w:rPr>
        <w:t>. However</w:t>
      </w:r>
      <w:r w:rsidR="00597400">
        <w:rPr>
          <w:rFonts w:ascii="Times New Roman" w:hAnsi="Times New Roman" w:cs="Times New Roman"/>
          <w:sz w:val="28"/>
          <w:szCs w:val="28"/>
          <w:lang w:val="en-US"/>
        </w:rPr>
        <w:t>,</w:t>
      </w:r>
      <w:r>
        <w:rPr>
          <w:rFonts w:ascii="Times New Roman" w:hAnsi="Times New Roman" w:cs="Times New Roman"/>
          <w:sz w:val="28"/>
          <w:szCs w:val="28"/>
          <w:lang w:val="en-US"/>
        </w:rPr>
        <w:t xml:space="preserve"> by </w:t>
      </w:r>
      <w:r w:rsidR="009A3C1A">
        <w:rPr>
          <w:rFonts w:ascii="Times New Roman" w:hAnsi="Times New Roman" w:cs="Times New Roman"/>
          <w:sz w:val="28"/>
          <w:szCs w:val="28"/>
          <w:lang w:val="en-US"/>
        </w:rPr>
        <w:t>seeking to do</w:t>
      </w:r>
      <w:r>
        <w:rPr>
          <w:rFonts w:ascii="Times New Roman" w:hAnsi="Times New Roman" w:cs="Times New Roman"/>
          <w:sz w:val="28"/>
          <w:szCs w:val="28"/>
          <w:lang w:val="en-US"/>
        </w:rPr>
        <w:t xml:space="preserve"> </w:t>
      </w:r>
      <w:r w:rsidR="009A3C1A">
        <w:rPr>
          <w:rFonts w:ascii="Times New Roman" w:hAnsi="Times New Roman" w:cs="Times New Roman"/>
          <w:sz w:val="28"/>
          <w:szCs w:val="28"/>
          <w:lang w:val="en-US"/>
        </w:rPr>
        <w:t>what my works do</w:t>
      </w:r>
      <w:r>
        <w:rPr>
          <w:rFonts w:ascii="Times New Roman" w:hAnsi="Times New Roman" w:cs="Times New Roman"/>
          <w:sz w:val="28"/>
          <w:szCs w:val="28"/>
          <w:lang w:val="en-US"/>
        </w:rPr>
        <w:t xml:space="preserve">, they are a success, because they </w:t>
      </w:r>
      <w:r w:rsidR="009A3C1A">
        <w:rPr>
          <w:rFonts w:ascii="Times New Roman" w:hAnsi="Times New Roman" w:cs="Times New Roman"/>
          <w:sz w:val="28"/>
          <w:szCs w:val="28"/>
          <w:lang w:val="en-US"/>
        </w:rPr>
        <w:t>open up</w:t>
      </w:r>
      <w:r>
        <w:rPr>
          <w:rFonts w:ascii="Times New Roman" w:hAnsi="Times New Roman" w:cs="Times New Roman"/>
          <w:sz w:val="28"/>
          <w:szCs w:val="28"/>
          <w:lang w:val="en-US"/>
        </w:rPr>
        <w:t xml:space="preserve"> </w:t>
      </w:r>
      <w:r w:rsidR="009A3C1A">
        <w:rPr>
          <w:rFonts w:ascii="Times New Roman" w:hAnsi="Times New Roman" w:cs="Times New Roman"/>
          <w:sz w:val="28"/>
          <w:szCs w:val="28"/>
          <w:lang w:val="en-US"/>
        </w:rPr>
        <w:t xml:space="preserve">wonder and absurd connections </w:t>
      </w:r>
      <w:r>
        <w:rPr>
          <w:rFonts w:ascii="Times New Roman" w:hAnsi="Times New Roman" w:cs="Times New Roman"/>
          <w:sz w:val="28"/>
          <w:szCs w:val="28"/>
          <w:lang w:val="en-US"/>
        </w:rPr>
        <w:t>I hope</w:t>
      </w:r>
      <w:r w:rsidR="009A3C1A">
        <w:rPr>
          <w:rFonts w:ascii="Times New Roman" w:hAnsi="Times New Roman" w:cs="Times New Roman"/>
          <w:sz w:val="28"/>
          <w:szCs w:val="28"/>
          <w:lang w:val="en-US"/>
        </w:rPr>
        <w:t>,</w:t>
      </w:r>
      <w:r>
        <w:rPr>
          <w:rFonts w:ascii="Times New Roman" w:hAnsi="Times New Roman" w:cs="Times New Roman"/>
          <w:sz w:val="28"/>
          <w:szCs w:val="28"/>
          <w:lang w:val="en-US"/>
        </w:rPr>
        <w:t xml:space="preserve"> that </w:t>
      </w:r>
      <w:r w:rsidR="009A3C1A">
        <w:rPr>
          <w:rFonts w:ascii="Times New Roman" w:hAnsi="Times New Roman" w:cs="Times New Roman"/>
          <w:sz w:val="28"/>
          <w:szCs w:val="28"/>
          <w:lang w:val="en-US"/>
        </w:rPr>
        <w:t>otherwise</w:t>
      </w:r>
      <w:r>
        <w:rPr>
          <w:rFonts w:ascii="Times New Roman" w:hAnsi="Times New Roman" w:cs="Times New Roman"/>
          <w:sz w:val="28"/>
          <w:szCs w:val="28"/>
          <w:lang w:val="en-US"/>
        </w:rPr>
        <w:t xml:space="preserve"> </w:t>
      </w:r>
      <w:r w:rsidR="009A3C1A">
        <w:rPr>
          <w:rFonts w:ascii="Times New Roman" w:hAnsi="Times New Roman" w:cs="Times New Roman"/>
          <w:sz w:val="28"/>
          <w:szCs w:val="28"/>
          <w:lang w:val="en-US"/>
        </w:rPr>
        <w:t>wouldn’t</w:t>
      </w:r>
      <w:r>
        <w:rPr>
          <w:rFonts w:ascii="Times New Roman" w:hAnsi="Times New Roman" w:cs="Times New Roman"/>
          <w:sz w:val="28"/>
          <w:szCs w:val="28"/>
          <w:lang w:val="en-US"/>
        </w:rPr>
        <w:t xml:space="preserve"> have been revealed</w:t>
      </w:r>
      <w:r w:rsidR="00597400">
        <w:rPr>
          <w:rFonts w:ascii="Times New Roman" w:hAnsi="Times New Roman" w:cs="Times New Roman"/>
          <w:sz w:val="28"/>
          <w:szCs w:val="28"/>
          <w:lang w:val="en-US"/>
        </w:rPr>
        <w:t xml:space="preserve">. </w:t>
      </w:r>
    </w:p>
    <w:p w14:paraId="13EBAA53" w14:textId="77777777" w:rsidR="009A3C1A" w:rsidRDefault="00EE32B6" w:rsidP="00C647FB">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Where and When</w:t>
      </w:r>
      <w:r w:rsidR="001E5732">
        <w:rPr>
          <w:rFonts w:ascii="Times New Roman" w:hAnsi="Times New Roman" w:cs="Times New Roman"/>
          <w:sz w:val="28"/>
          <w:szCs w:val="28"/>
          <w:lang w:val="en-US"/>
        </w:rPr>
        <w:t xml:space="preserve"> will be the Art World be in 207</w:t>
      </w:r>
      <w:r>
        <w:rPr>
          <w:rFonts w:ascii="Times New Roman" w:hAnsi="Times New Roman" w:cs="Times New Roman"/>
          <w:sz w:val="28"/>
          <w:szCs w:val="28"/>
          <w:lang w:val="en-US"/>
        </w:rPr>
        <w:t>0?</w:t>
      </w:r>
    </w:p>
    <w:p w14:paraId="1695065C" w14:textId="78EA749A" w:rsidR="009A3C1A" w:rsidRDefault="009A3C1A" w:rsidP="009A3C1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 Art is a sensorial immersion, not a thing simply in front of us. </w:t>
      </w: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in that way, I think it will always be all around us in all its diversity and chaotic energy</w:t>
      </w:r>
      <w:r w:rsidR="00597400">
        <w:rPr>
          <w:rFonts w:ascii="Times New Roman" w:hAnsi="Times New Roman" w:cs="Times New Roman"/>
          <w:sz w:val="28"/>
          <w:szCs w:val="28"/>
          <w:lang w:val="en-US"/>
        </w:rPr>
        <w:t xml:space="preserve"> it aspires to</w:t>
      </w:r>
      <w:r>
        <w:rPr>
          <w:rFonts w:ascii="Times New Roman" w:hAnsi="Times New Roman" w:cs="Times New Roman"/>
          <w:sz w:val="28"/>
          <w:szCs w:val="28"/>
          <w:lang w:val="en-US"/>
        </w:rPr>
        <w:t>. Saying that</w:t>
      </w:r>
      <w:r w:rsidR="00597400">
        <w:rPr>
          <w:rFonts w:ascii="Times New Roman" w:hAnsi="Times New Roman" w:cs="Times New Roman"/>
          <w:sz w:val="28"/>
          <w:szCs w:val="28"/>
          <w:lang w:val="en-US"/>
        </w:rPr>
        <w:t>,</w:t>
      </w:r>
      <w:r>
        <w:rPr>
          <w:rFonts w:ascii="Times New Roman" w:hAnsi="Times New Roman" w:cs="Times New Roman"/>
          <w:sz w:val="28"/>
          <w:szCs w:val="28"/>
          <w:lang w:val="en-US"/>
        </w:rPr>
        <w:t xml:space="preserve"> it all depends who we identify as driving that, is it art fairs, dealers, directors, museum monopolies?</w:t>
      </w:r>
    </w:p>
    <w:p w14:paraId="52AECB25" w14:textId="5BDDD67D" w:rsidR="00B4485C" w:rsidRDefault="00B4485C" w:rsidP="009A3C1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As Deleuze pointed out in </w:t>
      </w:r>
      <w:r w:rsidR="00D73C9B">
        <w:rPr>
          <w:rFonts w:ascii="Times New Roman" w:hAnsi="Times New Roman" w:cs="Times New Roman"/>
          <w:sz w:val="28"/>
          <w:szCs w:val="28"/>
          <w:lang w:val="en-US"/>
        </w:rPr>
        <w:t>‘Negotiations</w:t>
      </w:r>
      <w:r>
        <w:rPr>
          <w:rFonts w:ascii="Times New Roman" w:hAnsi="Times New Roman" w:cs="Times New Roman"/>
          <w:sz w:val="28"/>
          <w:szCs w:val="28"/>
          <w:lang w:val="en-US"/>
        </w:rPr>
        <w:t>’ we live in a world where people can’t top expressing themselves, this isn’t freedom talking, this is the opposite: control</w:t>
      </w:r>
      <w:r w:rsidR="00D73C9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coercion. </w:t>
      </w:r>
    </w:p>
    <w:p w14:paraId="3A007099" w14:textId="6F841186" w:rsidR="00EE32B6" w:rsidRPr="00C647FB" w:rsidRDefault="00B4485C" w:rsidP="009A3C1A">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I</w:t>
      </w:r>
      <w:r w:rsidR="009A3C1A">
        <w:rPr>
          <w:rFonts w:ascii="Times New Roman" w:hAnsi="Times New Roman" w:cs="Times New Roman"/>
          <w:sz w:val="28"/>
          <w:szCs w:val="28"/>
          <w:lang w:val="en-US"/>
        </w:rPr>
        <w:t xml:space="preserve"> think to answer this question</w:t>
      </w:r>
      <w:r w:rsidR="00D73C9B">
        <w:rPr>
          <w:rFonts w:ascii="Times New Roman" w:hAnsi="Times New Roman" w:cs="Times New Roman"/>
          <w:sz w:val="28"/>
          <w:szCs w:val="28"/>
          <w:lang w:val="en-US"/>
        </w:rPr>
        <w:t>,</w:t>
      </w:r>
      <w:r w:rsidR="009A3C1A">
        <w:rPr>
          <w:rFonts w:ascii="Times New Roman" w:hAnsi="Times New Roman" w:cs="Times New Roman"/>
          <w:sz w:val="28"/>
          <w:szCs w:val="28"/>
          <w:lang w:val="en-US"/>
        </w:rPr>
        <w:t xml:space="preserve"> it always comes back to what art is for, not what it is</w:t>
      </w:r>
      <w:r w:rsidR="00597400">
        <w:rPr>
          <w:rFonts w:ascii="Times New Roman" w:hAnsi="Times New Roman" w:cs="Times New Roman"/>
          <w:sz w:val="28"/>
          <w:szCs w:val="28"/>
          <w:lang w:val="en-US"/>
        </w:rPr>
        <w:t>. A</w:t>
      </w:r>
      <w:r w:rsidR="00D73C9B">
        <w:rPr>
          <w:rFonts w:ascii="Times New Roman" w:hAnsi="Times New Roman" w:cs="Times New Roman"/>
          <w:sz w:val="28"/>
          <w:szCs w:val="28"/>
          <w:lang w:val="en-US"/>
        </w:rPr>
        <w:t xml:space="preserve">rt </w:t>
      </w:r>
      <w:r w:rsidR="00597400">
        <w:rPr>
          <w:rFonts w:ascii="Times New Roman" w:hAnsi="Times New Roman" w:cs="Times New Roman"/>
          <w:sz w:val="28"/>
          <w:szCs w:val="28"/>
          <w:lang w:val="en-US"/>
        </w:rPr>
        <w:t>makes gaps</w:t>
      </w:r>
      <w:r w:rsidR="00D73C9B">
        <w:rPr>
          <w:rFonts w:ascii="Times New Roman" w:hAnsi="Times New Roman" w:cs="Times New Roman"/>
          <w:sz w:val="28"/>
          <w:szCs w:val="28"/>
          <w:lang w:val="en-US"/>
        </w:rPr>
        <w:t>,</w:t>
      </w:r>
      <w:r w:rsidR="009A3C1A">
        <w:rPr>
          <w:rFonts w:ascii="Times New Roman" w:hAnsi="Times New Roman" w:cs="Times New Roman"/>
          <w:sz w:val="28"/>
          <w:szCs w:val="28"/>
          <w:lang w:val="en-US"/>
        </w:rPr>
        <w:t xml:space="preserve"> </w:t>
      </w:r>
      <w:r>
        <w:rPr>
          <w:rFonts w:ascii="Times New Roman" w:hAnsi="Times New Roman" w:cs="Times New Roman"/>
          <w:sz w:val="28"/>
          <w:szCs w:val="28"/>
          <w:lang w:val="en-US"/>
        </w:rPr>
        <w:t>between</w:t>
      </w:r>
      <w:r w:rsidR="009A3C1A">
        <w:rPr>
          <w:rFonts w:ascii="Times New Roman" w:hAnsi="Times New Roman" w:cs="Times New Roman"/>
          <w:sz w:val="28"/>
          <w:szCs w:val="28"/>
          <w:lang w:val="en-US"/>
        </w:rPr>
        <w:t xml:space="preserve"> what we know and w</w:t>
      </w:r>
      <w:r w:rsidR="00597400">
        <w:rPr>
          <w:rFonts w:ascii="Times New Roman" w:hAnsi="Times New Roman" w:cs="Times New Roman"/>
          <w:sz w:val="28"/>
          <w:szCs w:val="28"/>
          <w:lang w:val="en-US"/>
        </w:rPr>
        <w:t xml:space="preserve">hat </w:t>
      </w:r>
      <w:r w:rsidR="009A3C1A">
        <w:rPr>
          <w:rFonts w:ascii="Times New Roman" w:hAnsi="Times New Roman" w:cs="Times New Roman"/>
          <w:sz w:val="28"/>
          <w:szCs w:val="28"/>
          <w:lang w:val="en-US"/>
        </w:rPr>
        <w:t>we don’t</w:t>
      </w:r>
      <w:r>
        <w:rPr>
          <w:rFonts w:ascii="Times New Roman" w:hAnsi="Times New Roman" w:cs="Times New Roman"/>
          <w:sz w:val="28"/>
          <w:szCs w:val="28"/>
          <w:lang w:val="en-US"/>
        </w:rPr>
        <w:t xml:space="preserve"> </w:t>
      </w:r>
      <w:r w:rsidR="00D73C9B">
        <w:rPr>
          <w:rFonts w:ascii="Times New Roman" w:hAnsi="Times New Roman" w:cs="Times New Roman"/>
          <w:sz w:val="28"/>
          <w:szCs w:val="28"/>
          <w:lang w:val="en-US"/>
        </w:rPr>
        <w:t>perhaps</w:t>
      </w:r>
      <w:r>
        <w:rPr>
          <w:rFonts w:ascii="Times New Roman" w:hAnsi="Times New Roman" w:cs="Times New Roman"/>
          <w:sz w:val="28"/>
          <w:szCs w:val="28"/>
          <w:lang w:val="en-US"/>
        </w:rPr>
        <w:t xml:space="preserve"> want to</w:t>
      </w:r>
      <w:r w:rsidR="00D73C9B">
        <w:rPr>
          <w:rFonts w:ascii="Times New Roman" w:hAnsi="Times New Roman" w:cs="Times New Roman"/>
          <w:sz w:val="28"/>
          <w:szCs w:val="28"/>
          <w:lang w:val="en-US"/>
        </w:rPr>
        <w:t xml:space="preserve"> know</w:t>
      </w:r>
      <w:r w:rsidR="00597400">
        <w:rPr>
          <w:rFonts w:ascii="Times New Roman" w:hAnsi="Times New Roman" w:cs="Times New Roman"/>
          <w:sz w:val="28"/>
          <w:szCs w:val="28"/>
          <w:lang w:val="en-US"/>
        </w:rPr>
        <w:t>. T</w:t>
      </w:r>
      <w:r w:rsidR="009A3C1A">
        <w:rPr>
          <w:rFonts w:ascii="Times New Roman" w:hAnsi="Times New Roman" w:cs="Times New Roman"/>
          <w:sz w:val="28"/>
          <w:szCs w:val="28"/>
          <w:lang w:val="en-US"/>
        </w:rPr>
        <w:t>hat gap</w:t>
      </w:r>
      <w:r w:rsidR="00320C89">
        <w:rPr>
          <w:rFonts w:ascii="Times New Roman" w:hAnsi="Times New Roman" w:cs="Times New Roman"/>
          <w:sz w:val="28"/>
          <w:szCs w:val="28"/>
          <w:lang w:val="en-US"/>
        </w:rPr>
        <w:t>,</w:t>
      </w:r>
      <w:r w:rsidR="009A3C1A">
        <w:rPr>
          <w:rFonts w:ascii="Times New Roman" w:hAnsi="Times New Roman" w:cs="Times New Roman"/>
          <w:sz w:val="28"/>
          <w:szCs w:val="28"/>
          <w:lang w:val="en-US"/>
        </w:rPr>
        <w:t xml:space="preserve"> </w:t>
      </w:r>
      <w:r w:rsidR="00D73C9B">
        <w:rPr>
          <w:rFonts w:ascii="Times New Roman" w:hAnsi="Times New Roman" w:cs="Times New Roman"/>
          <w:sz w:val="28"/>
          <w:szCs w:val="28"/>
          <w:lang w:val="en-US"/>
        </w:rPr>
        <w:t>keep</w:t>
      </w:r>
      <w:r w:rsidR="00320C89">
        <w:rPr>
          <w:rFonts w:ascii="Times New Roman" w:hAnsi="Times New Roman" w:cs="Times New Roman"/>
          <w:sz w:val="28"/>
          <w:szCs w:val="28"/>
          <w:lang w:val="en-US"/>
        </w:rPr>
        <w:t>s</w:t>
      </w:r>
      <w:r w:rsidR="00D73C9B">
        <w:rPr>
          <w:rFonts w:ascii="Times New Roman" w:hAnsi="Times New Roman" w:cs="Times New Roman"/>
          <w:sz w:val="28"/>
          <w:szCs w:val="28"/>
          <w:lang w:val="en-US"/>
        </w:rPr>
        <w:t xml:space="preserve"> us vigilant</w:t>
      </w:r>
      <w:r w:rsidR="00597400">
        <w:rPr>
          <w:rFonts w:ascii="Times New Roman" w:hAnsi="Times New Roman" w:cs="Times New Roman"/>
          <w:sz w:val="28"/>
          <w:szCs w:val="28"/>
          <w:lang w:val="en-US"/>
        </w:rPr>
        <w:t>,</w:t>
      </w:r>
      <w:r w:rsidR="00D73C9B">
        <w:rPr>
          <w:rFonts w:ascii="Times New Roman" w:hAnsi="Times New Roman" w:cs="Times New Roman"/>
          <w:sz w:val="28"/>
          <w:szCs w:val="28"/>
          <w:lang w:val="en-US"/>
        </w:rPr>
        <w:t xml:space="preserve"> </w:t>
      </w:r>
      <w:r w:rsidR="00320C89">
        <w:rPr>
          <w:rFonts w:ascii="Times New Roman" w:hAnsi="Times New Roman" w:cs="Times New Roman"/>
          <w:sz w:val="28"/>
          <w:szCs w:val="28"/>
          <w:lang w:val="en-US"/>
        </w:rPr>
        <w:t xml:space="preserve">by having us </w:t>
      </w:r>
      <w:r w:rsidR="00597400">
        <w:rPr>
          <w:rFonts w:ascii="Times New Roman" w:hAnsi="Times New Roman" w:cs="Times New Roman"/>
          <w:sz w:val="28"/>
          <w:szCs w:val="28"/>
          <w:lang w:val="en-US"/>
        </w:rPr>
        <w:t>t</w:t>
      </w:r>
      <w:r w:rsidR="00D73C9B">
        <w:rPr>
          <w:rFonts w:ascii="Times New Roman" w:hAnsi="Times New Roman" w:cs="Times New Roman"/>
          <w:sz w:val="28"/>
          <w:szCs w:val="28"/>
          <w:lang w:val="en-US"/>
        </w:rPr>
        <w:t>hink</w:t>
      </w:r>
      <w:r w:rsidR="00320C89">
        <w:rPr>
          <w:rFonts w:ascii="Times New Roman" w:hAnsi="Times New Roman" w:cs="Times New Roman"/>
          <w:sz w:val="28"/>
          <w:szCs w:val="28"/>
          <w:lang w:val="en-US"/>
        </w:rPr>
        <w:t xml:space="preserve"> and </w:t>
      </w:r>
      <w:r w:rsidR="00D73C9B">
        <w:rPr>
          <w:rFonts w:ascii="Times New Roman" w:hAnsi="Times New Roman" w:cs="Times New Roman"/>
          <w:sz w:val="28"/>
          <w:szCs w:val="28"/>
          <w:lang w:val="en-US"/>
        </w:rPr>
        <w:t>wrestl</w:t>
      </w:r>
      <w:r w:rsidR="00320C89">
        <w:rPr>
          <w:rFonts w:ascii="Times New Roman" w:hAnsi="Times New Roman" w:cs="Times New Roman"/>
          <w:sz w:val="28"/>
          <w:szCs w:val="28"/>
          <w:lang w:val="en-US"/>
        </w:rPr>
        <w:t xml:space="preserve">e </w:t>
      </w:r>
      <w:r w:rsidR="00597400">
        <w:rPr>
          <w:rFonts w:ascii="Times New Roman" w:hAnsi="Times New Roman" w:cs="Times New Roman"/>
          <w:sz w:val="28"/>
          <w:szCs w:val="28"/>
          <w:lang w:val="en-US"/>
        </w:rPr>
        <w:t>with what emerges from that</w:t>
      </w:r>
      <w:r w:rsidR="00D73C9B">
        <w:rPr>
          <w:rFonts w:ascii="Times New Roman" w:hAnsi="Times New Roman" w:cs="Times New Roman"/>
          <w:sz w:val="28"/>
          <w:szCs w:val="28"/>
          <w:lang w:val="en-US"/>
        </w:rPr>
        <w:t xml:space="preserve"> contingent potential</w:t>
      </w:r>
      <w:r w:rsidR="00320C89">
        <w:rPr>
          <w:rFonts w:ascii="Times New Roman" w:hAnsi="Times New Roman" w:cs="Times New Roman"/>
          <w:sz w:val="28"/>
          <w:szCs w:val="28"/>
          <w:lang w:val="en-US"/>
        </w:rPr>
        <w:t>.</w:t>
      </w:r>
    </w:p>
    <w:sectPr w:rsidR="00EE32B6" w:rsidRPr="00C647FB" w:rsidSect="002A1D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7F55"/>
    <w:multiLevelType w:val="hybridMultilevel"/>
    <w:tmpl w:val="B870440A"/>
    <w:lvl w:ilvl="0" w:tplc="0809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66E35"/>
    <w:rsid w:val="00020B1B"/>
    <w:rsid w:val="00093E54"/>
    <w:rsid w:val="000E509B"/>
    <w:rsid w:val="000E73E9"/>
    <w:rsid w:val="0017064D"/>
    <w:rsid w:val="00184478"/>
    <w:rsid w:val="001B24A9"/>
    <w:rsid w:val="001C1822"/>
    <w:rsid w:val="001E5732"/>
    <w:rsid w:val="00200329"/>
    <w:rsid w:val="0024443B"/>
    <w:rsid w:val="002A1DF4"/>
    <w:rsid w:val="002D1B07"/>
    <w:rsid w:val="002E5DAC"/>
    <w:rsid w:val="00320C89"/>
    <w:rsid w:val="00323809"/>
    <w:rsid w:val="003239E8"/>
    <w:rsid w:val="0035271C"/>
    <w:rsid w:val="003939C4"/>
    <w:rsid w:val="003C27B0"/>
    <w:rsid w:val="003E5C41"/>
    <w:rsid w:val="004764B7"/>
    <w:rsid w:val="004D0ED1"/>
    <w:rsid w:val="004D2744"/>
    <w:rsid w:val="004E205D"/>
    <w:rsid w:val="005036D6"/>
    <w:rsid w:val="005408B9"/>
    <w:rsid w:val="00542004"/>
    <w:rsid w:val="00572A20"/>
    <w:rsid w:val="005879A7"/>
    <w:rsid w:val="00597400"/>
    <w:rsid w:val="005B3A37"/>
    <w:rsid w:val="005B6043"/>
    <w:rsid w:val="005F3530"/>
    <w:rsid w:val="00606F9D"/>
    <w:rsid w:val="006102B3"/>
    <w:rsid w:val="006A3C04"/>
    <w:rsid w:val="006F70F3"/>
    <w:rsid w:val="008256A5"/>
    <w:rsid w:val="00842286"/>
    <w:rsid w:val="00857B4D"/>
    <w:rsid w:val="008772B3"/>
    <w:rsid w:val="008C5141"/>
    <w:rsid w:val="008D4ED0"/>
    <w:rsid w:val="008E4005"/>
    <w:rsid w:val="00907E5F"/>
    <w:rsid w:val="00966E35"/>
    <w:rsid w:val="009A3C1A"/>
    <w:rsid w:val="00A0149E"/>
    <w:rsid w:val="00A136F3"/>
    <w:rsid w:val="00A55014"/>
    <w:rsid w:val="00AC771D"/>
    <w:rsid w:val="00AD04CA"/>
    <w:rsid w:val="00B4485C"/>
    <w:rsid w:val="00B837D7"/>
    <w:rsid w:val="00BC00EE"/>
    <w:rsid w:val="00BC4B25"/>
    <w:rsid w:val="00C028D5"/>
    <w:rsid w:val="00C647FB"/>
    <w:rsid w:val="00C70952"/>
    <w:rsid w:val="00CC0A58"/>
    <w:rsid w:val="00CF30A5"/>
    <w:rsid w:val="00CF38C4"/>
    <w:rsid w:val="00D33F9A"/>
    <w:rsid w:val="00D73C9B"/>
    <w:rsid w:val="00DC2241"/>
    <w:rsid w:val="00DE205F"/>
    <w:rsid w:val="00DE5236"/>
    <w:rsid w:val="00E34007"/>
    <w:rsid w:val="00EB3C2D"/>
    <w:rsid w:val="00ED0B3B"/>
    <w:rsid w:val="00EE32B6"/>
    <w:rsid w:val="00F01FE3"/>
    <w:rsid w:val="00F76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F562"/>
  <w15:docId w15:val="{6B445DF3-C959-CE45-9FF4-D197130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F4"/>
  </w:style>
  <w:style w:type="paragraph" w:styleId="Heading1">
    <w:name w:val="heading 1"/>
    <w:basedOn w:val="Normal"/>
    <w:link w:val="Heading1Char"/>
    <w:uiPriority w:val="9"/>
    <w:qFormat/>
    <w:rsid w:val="00200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29"/>
    <w:rPr>
      <w:rFonts w:ascii="Times New Roman" w:eastAsia="Times New Roman" w:hAnsi="Times New Roman" w:cs="Times New Roman"/>
      <w:b/>
      <w:bCs/>
      <w:kern w:val="36"/>
      <w:sz w:val="48"/>
      <w:szCs w:val="48"/>
      <w:lang w:eastAsia="it-IT"/>
    </w:rPr>
  </w:style>
  <w:style w:type="character" w:customStyle="1" w:styleId="color15">
    <w:name w:val="color_15"/>
    <w:basedOn w:val="DefaultParagraphFont"/>
    <w:rsid w:val="00572A20"/>
  </w:style>
  <w:style w:type="paragraph" w:styleId="ListParagraph">
    <w:name w:val="List Paragraph"/>
    <w:basedOn w:val="Normal"/>
    <w:uiPriority w:val="34"/>
    <w:qFormat/>
    <w:rsid w:val="00C647FB"/>
    <w:pPr>
      <w:ind w:left="720"/>
      <w:contextualSpacing/>
    </w:pPr>
  </w:style>
  <w:style w:type="paragraph" w:styleId="NormalWeb">
    <w:name w:val="Normal (Web)"/>
    <w:basedOn w:val="Normal"/>
    <w:uiPriority w:val="99"/>
    <w:unhideWhenUsed/>
    <w:rsid w:val="00093E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093E54"/>
    <w:rPr>
      <w:b/>
      <w:bCs/>
    </w:rPr>
  </w:style>
  <w:style w:type="paragraph" w:customStyle="1" w:styleId="q">
    <w:name w:val="q"/>
    <w:basedOn w:val="Normal"/>
    <w:rsid w:val="003239E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889256">
      <w:bodyDiv w:val="1"/>
      <w:marLeft w:val="0"/>
      <w:marRight w:val="0"/>
      <w:marTop w:val="0"/>
      <w:marBottom w:val="0"/>
      <w:divBdr>
        <w:top w:val="none" w:sz="0" w:space="0" w:color="auto"/>
        <w:left w:val="none" w:sz="0" w:space="0" w:color="auto"/>
        <w:bottom w:val="none" w:sz="0" w:space="0" w:color="auto"/>
        <w:right w:val="none" w:sz="0" w:space="0" w:color="auto"/>
      </w:divBdr>
    </w:div>
    <w:div w:id="1044982074">
      <w:bodyDiv w:val="1"/>
      <w:marLeft w:val="0"/>
      <w:marRight w:val="0"/>
      <w:marTop w:val="0"/>
      <w:marBottom w:val="0"/>
      <w:divBdr>
        <w:top w:val="none" w:sz="0" w:space="0" w:color="auto"/>
        <w:left w:val="none" w:sz="0" w:space="0" w:color="auto"/>
        <w:bottom w:val="none" w:sz="0" w:space="0" w:color="auto"/>
        <w:right w:val="none" w:sz="0" w:space="0" w:color="auto"/>
      </w:divBdr>
    </w:div>
    <w:div w:id="1908611960">
      <w:bodyDiv w:val="1"/>
      <w:marLeft w:val="0"/>
      <w:marRight w:val="0"/>
      <w:marTop w:val="0"/>
      <w:marBottom w:val="0"/>
      <w:divBdr>
        <w:top w:val="none" w:sz="0" w:space="0" w:color="auto"/>
        <w:left w:val="none" w:sz="0" w:space="0" w:color="auto"/>
        <w:bottom w:val="none" w:sz="0" w:space="0" w:color="auto"/>
        <w:right w:val="none" w:sz="0" w:space="0" w:color="auto"/>
      </w:divBdr>
    </w:div>
    <w:div w:id="1985353960">
      <w:bodyDiv w:val="1"/>
      <w:marLeft w:val="0"/>
      <w:marRight w:val="0"/>
      <w:marTop w:val="0"/>
      <w:marBottom w:val="0"/>
      <w:divBdr>
        <w:top w:val="none" w:sz="0" w:space="0" w:color="auto"/>
        <w:left w:val="none" w:sz="0" w:space="0" w:color="auto"/>
        <w:bottom w:val="none" w:sz="0" w:space="0" w:color="auto"/>
        <w:right w:val="none" w:sz="0" w:space="0" w:color="auto"/>
      </w:divBdr>
    </w:div>
    <w:div w:id="21383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1722</Words>
  <Characters>8337</Characters>
  <Application>Microsoft Office Word</Application>
  <DocSecurity>0</DocSecurity>
  <Lines>157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User</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Greig Burgoyne</cp:lastModifiedBy>
  <cp:revision>66</cp:revision>
  <dcterms:created xsi:type="dcterms:W3CDTF">2021-09-11T11:51:00Z</dcterms:created>
  <dcterms:modified xsi:type="dcterms:W3CDTF">2021-10-11T18:32:00Z</dcterms:modified>
</cp:coreProperties>
</file>